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6C8F" w14:textId="4BB88DB8" w:rsidR="00AE596D" w:rsidRPr="003D46CC" w:rsidRDefault="00AE596D" w:rsidP="00AE596D">
      <w:pPr>
        <w:jc w:val="both"/>
        <w:rPr>
          <w:rFonts w:cs="Times New Roman"/>
          <w:b/>
          <w:bCs/>
          <w:color w:val="FF0000"/>
          <w:sz w:val="28"/>
          <w:szCs w:val="28"/>
        </w:rPr>
      </w:pPr>
      <w:r w:rsidRPr="005F7B74">
        <w:rPr>
          <w:rFonts w:cs="Times New Roman"/>
          <w:b/>
          <w:bCs/>
        </w:rPr>
        <w:t xml:space="preserve">         </w:t>
      </w:r>
      <w:r w:rsidRPr="005F7B74">
        <w:rPr>
          <w:rFonts w:cs="Times New Roman"/>
          <w:b/>
          <w:bCs/>
        </w:rPr>
        <w:tab/>
      </w:r>
      <w:r w:rsidRPr="005F7B74">
        <w:rPr>
          <w:rFonts w:cs="Times New Roman"/>
          <w:b/>
          <w:bCs/>
        </w:rPr>
        <w:tab/>
      </w:r>
      <w:r w:rsidRPr="005F7B74">
        <w:rPr>
          <w:rFonts w:cs="Times New Roman"/>
          <w:b/>
          <w:bCs/>
        </w:rPr>
        <w:tab/>
      </w:r>
      <w:r w:rsidR="002520AB">
        <w:rPr>
          <w:rFonts w:cs="Times New Roman"/>
          <w:b/>
          <w:bCs/>
        </w:rPr>
        <w:t xml:space="preserve">       </w:t>
      </w:r>
      <w:r w:rsidR="00AE2298">
        <w:rPr>
          <w:rFonts w:cs="Times New Roman"/>
          <w:b/>
          <w:bCs/>
        </w:rPr>
        <w:t xml:space="preserve">       </w:t>
      </w:r>
      <w:r w:rsidR="002520AB">
        <w:rPr>
          <w:rFonts w:cs="Times New Roman"/>
          <w:b/>
          <w:bCs/>
        </w:rPr>
        <w:t xml:space="preserve"> </w:t>
      </w:r>
      <w:r w:rsidR="00553DDF">
        <w:rPr>
          <w:rFonts w:cs="Times New Roman"/>
          <w:b/>
          <w:bCs/>
        </w:rPr>
        <w:t xml:space="preserve">   </w:t>
      </w:r>
      <w:r w:rsidR="002520AB">
        <w:rPr>
          <w:rFonts w:cs="Times New Roman"/>
          <w:b/>
          <w:bCs/>
        </w:rPr>
        <w:t xml:space="preserve"> </w:t>
      </w:r>
      <w:r w:rsidRPr="005F7B74">
        <w:rPr>
          <w:rFonts w:cs="Times New Roman"/>
          <w:b/>
          <w:bCs/>
          <w:sz w:val="28"/>
          <w:szCs w:val="28"/>
        </w:rPr>
        <w:t>Green</w:t>
      </w:r>
      <w:r w:rsidRPr="005F7B74">
        <w:rPr>
          <w:rFonts w:ascii="Symbol" w:hAnsi="Symbol" w:cs="Times New Roman"/>
          <w:b/>
          <w:bCs/>
          <w:sz w:val="28"/>
          <w:szCs w:val="28"/>
          <w:highlight w:val="green"/>
        </w:rPr>
        <w:t>§</w:t>
      </w:r>
      <w:r w:rsidRPr="005F7B74">
        <w:rPr>
          <w:rFonts w:cs="Times New Roman"/>
          <w:b/>
          <w:bCs/>
          <w:sz w:val="28"/>
          <w:szCs w:val="28"/>
        </w:rPr>
        <w:t>System Summary</w:t>
      </w:r>
      <w:r w:rsidR="003D46CC">
        <w:rPr>
          <w:rFonts w:cs="Times New Roman"/>
          <w:b/>
          <w:bCs/>
          <w:sz w:val="28"/>
          <w:szCs w:val="28"/>
        </w:rPr>
        <w:t xml:space="preserve">    </w:t>
      </w:r>
    </w:p>
    <w:p w14:paraId="4DF27793" w14:textId="10D6D891" w:rsidR="00AE596D" w:rsidRPr="005F7B74" w:rsidRDefault="00AE596D" w:rsidP="00AE596D">
      <w:pPr>
        <w:rPr>
          <w:rFonts w:cs="Times New Roman"/>
        </w:rPr>
      </w:pPr>
      <w:r w:rsidRPr="005F7B74">
        <w:rPr>
          <w:rFonts w:cs="Times New Roman"/>
          <w:b/>
          <w:bCs/>
        </w:rPr>
        <w:t>General</w:t>
      </w:r>
      <w:r>
        <w:rPr>
          <w:rFonts w:cs="Times New Roman"/>
          <w:b/>
          <w:bCs/>
        </w:rPr>
        <w:t xml:space="preserve"> S</w:t>
      </w:r>
      <w:r w:rsidRPr="005F7B74">
        <w:rPr>
          <w:rFonts w:cs="Times New Roman"/>
          <w:b/>
          <w:bCs/>
        </w:rPr>
        <w:t>ty</w:t>
      </w:r>
      <w:r>
        <w:rPr>
          <w:rFonts w:cs="Times New Roman"/>
          <w:b/>
          <w:bCs/>
        </w:rPr>
        <w:t xml:space="preserve">le:    </w:t>
      </w:r>
      <w:r w:rsidRPr="005F7B74">
        <w:rPr>
          <w:rFonts w:cs="Times New Roman"/>
        </w:rPr>
        <w:t>Light opening bids (</w:t>
      </w:r>
      <w:r w:rsidR="00521608">
        <w:rPr>
          <w:rFonts w:cs="Times New Roman"/>
        </w:rPr>
        <w:t xml:space="preserve">may </w:t>
      </w:r>
      <w:r w:rsidRPr="005F7B74">
        <w:rPr>
          <w:rFonts w:cs="Times New Roman"/>
        </w:rPr>
        <w:t xml:space="preserve">be as </w:t>
      </w:r>
      <w:r w:rsidR="005F766C">
        <w:rPr>
          <w:rFonts w:cs="Times New Roman"/>
        </w:rPr>
        <w:t>few</w:t>
      </w:r>
      <w:r w:rsidRPr="005F7B74">
        <w:rPr>
          <w:rFonts w:cs="Times New Roman"/>
        </w:rPr>
        <w:t xml:space="preserve"> as 8HCP, but not mandatory)</w:t>
      </w:r>
    </w:p>
    <w:p w14:paraId="69E22322" w14:textId="48B0F3BA" w:rsidR="00AE596D" w:rsidRDefault="00AE596D" w:rsidP="00AE596D">
      <w:pPr>
        <w:rPr>
          <w:rFonts w:cs="Times New Roman"/>
        </w:rPr>
      </w:pPr>
      <w:r w:rsidRPr="005F7B74"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5F7B74">
        <w:rPr>
          <w:rFonts w:cs="Times New Roman"/>
        </w:rPr>
        <w:t>@ 1level</w:t>
      </w:r>
      <w:r w:rsidR="002E5FEB">
        <w:rPr>
          <w:rFonts w:cs="Times New Roman"/>
        </w:rPr>
        <w:t xml:space="preserve">: overcalls </w:t>
      </w:r>
      <w:r w:rsidRPr="005F7B74">
        <w:rPr>
          <w:rFonts w:cs="Times New Roman"/>
        </w:rPr>
        <w:t>often 4cards</w:t>
      </w:r>
      <w:r w:rsidR="002E5FEB">
        <w:rPr>
          <w:rFonts w:cs="Times New Roman"/>
        </w:rPr>
        <w:t xml:space="preserve"> (</w:t>
      </w:r>
      <w:r w:rsidR="005F766C">
        <w:rPr>
          <w:rFonts w:cs="Times New Roman"/>
        </w:rPr>
        <w:t>may</w:t>
      </w:r>
      <w:r w:rsidR="002E5FEB">
        <w:rPr>
          <w:rFonts w:cs="Times New Roman"/>
        </w:rPr>
        <w:t xml:space="preserve"> be as </w:t>
      </w:r>
      <w:r w:rsidR="005F766C">
        <w:rPr>
          <w:rFonts w:cs="Times New Roman"/>
        </w:rPr>
        <w:t>few</w:t>
      </w:r>
      <w:r w:rsidR="002E5FEB">
        <w:rPr>
          <w:rFonts w:cs="Times New Roman"/>
        </w:rPr>
        <w:t xml:space="preserve"> </w:t>
      </w:r>
      <w:r w:rsidRPr="005F7B74">
        <w:rPr>
          <w:rFonts w:cs="Times New Roman"/>
        </w:rPr>
        <w:t>as 6HCP</w:t>
      </w:r>
      <w:r w:rsidR="002E5FEB">
        <w:rPr>
          <w:rFonts w:cs="Times New Roman"/>
        </w:rPr>
        <w:t>); off-shape T.O. X’s</w:t>
      </w:r>
    </w:p>
    <w:p w14:paraId="20FF40E3" w14:textId="228DDCDE" w:rsidR="002E5FEB" w:rsidRPr="005F7B74" w:rsidRDefault="002E5FEB" w:rsidP="00AE596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Pre-balancing style in comp</w:t>
      </w:r>
      <w:r w:rsidR="003E5304">
        <w:rPr>
          <w:rFonts w:cs="Times New Roman"/>
        </w:rPr>
        <w:t>,</w:t>
      </w:r>
      <w:r w:rsidR="00CD581E">
        <w:rPr>
          <w:rFonts w:cs="Times New Roman"/>
        </w:rPr>
        <w:t xml:space="preserve"> </w:t>
      </w:r>
      <w:r>
        <w:rPr>
          <w:rFonts w:cs="Times New Roman"/>
        </w:rPr>
        <w:t>includes aggressive coop X’s</w:t>
      </w:r>
    </w:p>
    <w:p w14:paraId="6C2F0B77" w14:textId="0EEF9A04" w:rsidR="00AE596D" w:rsidRDefault="00AE596D" w:rsidP="00AE596D">
      <w:pPr>
        <w:rPr>
          <w:rFonts w:cs="Times New Roman"/>
        </w:rPr>
      </w:pPr>
      <w:r w:rsidRPr="005F7B74">
        <w:rPr>
          <w:rFonts w:cs="Times New Roman"/>
        </w:rPr>
        <w:tab/>
      </w:r>
      <w:r w:rsidRPr="005F7B74">
        <w:rPr>
          <w:rFonts w:cs="Times New Roman"/>
        </w:rPr>
        <w:tab/>
        <w:t xml:space="preserve">    </w:t>
      </w:r>
      <w:r w:rsidR="001428BB">
        <w:rPr>
          <w:rFonts w:cs="Times New Roman"/>
        </w:rPr>
        <w:t>Pre</w:t>
      </w:r>
      <w:r w:rsidR="004E07BA">
        <w:rPr>
          <w:rFonts w:cs="Times New Roman"/>
        </w:rPr>
        <w:t>-empts</w:t>
      </w:r>
      <w:r w:rsidR="00CD581E">
        <w:rPr>
          <w:rFonts w:cs="Times New Roman"/>
        </w:rPr>
        <w:t xml:space="preserve"> may vary</w:t>
      </w:r>
      <w:r w:rsidR="002E5FEB">
        <w:rPr>
          <w:rFonts w:cs="Times New Roman"/>
        </w:rPr>
        <w:t xml:space="preserve"> by Vul/opp</w:t>
      </w:r>
      <w:r w:rsidR="001428BB">
        <w:rPr>
          <w:rFonts w:cs="Times New Roman"/>
        </w:rPr>
        <w:t xml:space="preserve">osite </w:t>
      </w:r>
      <w:r w:rsidR="002E5FEB">
        <w:rPr>
          <w:rFonts w:cs="Times New Roman"/>
        </w:rPr>
        <w:t xml:space="preserve">PH </w:t>
      </w:r>
      <w:r w:rsidR="004E07BA">
        <w:rPr>
          <w:rFonts w:cs="Times New Roman"/>
        </w:rPr>
        <w:t>from destructive</w:t>
      </w:r>
      <w:r w:rsidR="004E07BA" w:rsidRPr="004E07BA">
        <w:rPr>
          <w:rFonts w:cs="Times New Roman"/>
        </w:rPr>
        <w:sym w:font="Wingdings" w:char="F0E0"/>
      </w:r>
      <w:r w:rsidR="004E07BA">
        <w:rPr>
          <w:rFonts w:cs="Times New Roman"/>
        </w:rPr>
        <w:t>very sound</w:t>
      </w:r>
      <w:r w:rsidR="002E5FEB">
        <w:rPr>
          <w:rFonts w:cs="Times New Roman"/>
        </w:rPr>
        <w:tab/>
        <w:t xml:space="preserve">    </w:t>
      </w:r>
    </w:p>
    <w:p w14:paraId="272C8594" w14:textId="0695BE3B" w:rsidR="002E5FEB" w:rsidRDefault="002520AB" w:rsidP="00AE596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="003E5304">
        <w:rPr>
          <w:rFonts w:cs="Times New Roman"/>
        </w:rPr>
        <w:t xml:space="preserve">Many </w:t>
      </w:r>
      <w:r w:rsidRPr="00FF7A1E">
        <w:rPr>
          <w:rFonts w:cs="Times New Roman"/>
          <w:b/>
          <w:bCs/>
          <w:color w:val="00B0F0"/>
        </w:rPr>
        <w:t>2-way</w:t>
      </w:r>
      <w:r>
        <w:rPr>
          <w:rFonts w:cs="Times New Roman"/>
          <w:color w:val="FF0000"/>
        </w:rPr>
        <w:t xml:space="preserve"> </w:t>
      </w:r>
      <w:r w:rsidR="002E22D8">
        <w:rPr>
          <w:rFonts w:cs="Times New Roman"/>
        </w:rPr>
        <w:t>and</w:t>
      </w:r>
      <w:r w:rsidR="00047FE6">
        <w:rPr>
          <w:rFonts w:cs="Times New Roman"/>
        </w:rPr>
        <w:t xml:space="preserve"> </w:t>
      </w:r>
      <w:r w:rsidRPr="00FF7A1E">
        <w:rPr>
          <w:rFonts w:cs="Times New Roman"/>
          <w:b/>
          <w:bCs/>
          <w:color w:val="FF0000"/>
        </w:rPr>
        <w:t>transfer-type</w:t>
      </w:r>
      <w:r>
        <w:rPr>
          <w:rFonts w:cs="Times New Roman"/>
          <w:color w:val="FF0000"/>
        </w:rPr>
        <w:t xml:space="preserve"> </w:t>
      </w:r>
      <w:r w:rsidR="00CD581E">
        <w:rPr>
          <w:rFonts w:cs="Times New Roman"/>
        </w:rPr>
        <w:t xml:space="preserve">initial </w:t>
      </w:r>
      <w:r>
        <w:rPr>
          <w:rFonts w:cs="Times New Roman"/>
        </w:rPr>
        <w:t>responses</w:t>
      </w:r>
      <w:r w:rsidR="002D5645">
        <w:rPr>
          <w:rFonts w:cs="Times New Roman"/>
        </w:rPr>
        <w:t xml:space="preserve"> (</w:t>
      </w:r>
      <w:r w:rsidR="00BD486F">
        <w:rPr>
          <w:rFonts w:cs="Times New Roman"/>
        </w:rPr>
        <w:t>incl.</w:t>
      </w:r>
      <w:r w:rsidR="002D5645">
        <w:rPr>
          <w:rFonts w:cs="Times New Roman"/>
        </w:rPr>
        <w:t xml:space="preserve"> OP’s 1</w:t>
      </w:r>
      <w:r w:rsidR="002D5645" w:rsidRPr="002D5645">
        <w:rPr>
          <w:rFonts w:cs="Times New Roman"/>
          <w:vertAlign w:val="superscript"/>
        </w:rPr>
        <w:t>st</w:t>
      </w:r>
      <w:r w:rsidR="002D5645">
        <w:rPr>
          <w:rFonts w:cs="Times New Roman"/>
        </w:rPr>
        <w:t xml:space="preserve"> rebid)</w:t>
      </w:r>
      <w:r w:rsidR="0082564D">
        <w:rPr>
          <w:rFonts w:cs="Times New Roman"/>
        </w:rPr>
        <w:t xml:space="preserve"> </w:t>
      </w:r>
      <w:r w:rsidR="002D5645">
        <w:rPr>
          <w:rFonts w:cs="Times New Roman"/>
        </w:rPr>
        <w:t>to</w:t>
      </w:r>
      <w:r w:rsidR="0082564D">
        <w:rPr>
          <w:rFonts w:cs="Times New Roman"/>
        </w:rPr>
        <w:t xml:space="preserve"> 1-of-a-suit openings</w:t>
      </w:r>
    </w:p>
    <w:p w14:paraId="7BBDD179" w14:textId="77777777" w:rsidR="002520AB" w:rsidRPr="002520AB" w:rsidRDefault="002520AB" w:rsidP="00AE596D">
      <w:pPr>
        <w:rPr>
          <w:rFonts w:cs="Times New Roman"/>
        </w:rPr>
      </w:pPr>
    </w:p>
    <w:p w14:paraId="63D7B543" w14:textId="3D8D3129" w:rsidR="00AE596D" w:rsidRPr="00F268C9" w:rsidRDefault="00AE596D" w:rsidP="00AE596D">
      <w:pPr>
        <w:ind w:firstLine="720"/>
        <w:rPr>
          <w:b/>
          <w:bCs/>
        </w:rPr>
      </w:pPr>
      <w:r>
        <w:rPr>
          <w:b/>
          <w:bCs/>
        </w:rPr>
        <w:t>1</w:t>
      </w:r>
      <w:r>
        <w:rPr>
          <w:rFonts w:ascii="Symbol" w:hAnsi="Symbol"/>
          <w:b/>
          <w:bCs/>
        </w:rPr>
        <w:t xml:space="preserve">§ </w:t>
      </w:r>
      <w:r>
        <w:rPr>
          <w:b/>
          <w:bCs/>
        </w:rPr>
        <w:t xml:space="preserve">forcing = </w:t>
      </w:r>
      <w:r w:rsidR="00E06C77">
        <w:rPr>
          <w:b/>
          <w:bCs/>
        </w:rPr>
        <w:t>5</w:t>
      </w:r>
      <w:r>
        <w:rPr>
          <w:b/>
          <w:bCs/>
        </w:rPr>
        <w:t>+</w:t>
      </w:r>
      <w:r>
        <w:rPr>
          <w:rFonts w:ascii="Symbol" w:hAnsi="Symbol"/>
          <w:b/>
          <w:bCs/>
        </w:rPr>
        <w:t>§</w:t>
      </w:r>
      <w:r>
        <w:rPr>
          <w:b/>
          <w:bCs/>
        </w:rPr>
        <w:t xml:space="preserve">,8+  </w:t>
      </w:r>
      <w:r w:rsidRPr="005C2842">
        <w:rPr>
          <w:u w:val="single"/>
        </w:rPr>
        <w:t>OR</w:t>
      </w:r>
      <w:r>
        <w:rPr>
          <w:b/>
          <w:bCs/>
        </w:rPr>
        <w:t xml:space="preserve">  2-4</w:t>
      </w:r>
      <w:r>
        <w:rPr>
          <w:rFonts w:ascii="Symbol" w:hAnsi="Symbol"/>
          <w:b/>
          <w:bCs/>
        </w:rPr>
        <w:t>§</w:t>
      </w:r>
      <w:r>
        <w:rPr>
          <w:rFonts w:cs="Times New Roman"/>
          <w:b/>
          <w:bCs/>
        </w:rPr>
        <w:t>(no 5M)</w:t>
      </w:r>
      <w:r>
        <w:rPr>
          <w:b/>
          <w:bCs/>
        </w:rPr>
        <w:t>bal,</w:t>
      </w:r>
      <w:r w:rsidR="00D97DB4">
        <w:rPr>
          <w:b/>
          <w:bCs/>
        </w:rPr>
        <w:t>~</w:t>
      </w:r>
      <w:r>
        <w:rPr>
          <w:b/>
          <w:bCs/>
        </w:rPr>
        <w:t xml:space="preserve">14+  </w:t>
      </w:r>
      <w:r w:rsidR="005C2842" w:rsidRPr="005C2842">
        <w:rPr>
          <w:u w:val="single"/>
        </w:rPr>
        <w:t>OR</w:t>
      </w:r>
      <w:r w:rsidR="005C2842">
        <w:t xml:space="preserve">  </w:t>
      </w:r>
      <w:r w:rsidR="005C2842">
        <w:rPr>
          <w:b/>
          <w:bCs/>
        </w:rPr>
        <w:t>any 4441,20-23</w:t>
      </w:r>
      <w:r w:rsidR="00F268C9">
        <w:rPr>
          <w:b/>
          <w:bCs/>
        </w:rPr>
        <w:t xml:space="preserve">  </w:t>
      </w:r>
      <w:r w:rsidR="00F268C9" w:rsidRPr="00F268C9">
        <w:rPr>
          <w:u w:val="single"/>
        </w:rPr>
        <w:t>OR</w:t>
      </w:r>
      <w:r w:rsidR="00F268C9">
        <w:t xml:space="preserve">  </w:t>
      </w:r>
      <w:r w:rsidR="00F268C9">
        <w:rPr>
          <w:b/>
          <w:bCs/>
        </w:rPr>
        <w:t>GF: 5-4M+/</w:t>
      </w:r>
      <w:r w:rsidR="0084385F">
        <w:rPr>
          <w:b/>
          <w:bCs/>
        </w:rPr>
        <w:t>5</w:t>
      </w:r>
      <w:r w:rsidR="00F268C9">
        <w:rPr>
          <w:b/>
          <w:bCs/>
        </w:rPr>
        <w:t>D-4C+</w:t>
      </w:r>
    </w:p>
    <w:p w14:paraId="6551ADDE" w14:textId="4A8C3623" w:rsidR="00AE596D" w:rsidRDefault="00AE596D" w:rsidP="00AE596D">
      <w:r>
        <w:rPr>
          <w:b/>
          <w:bCs/>
        </w:rPr>
        <w:tab/>
      </w:r>
      <w:r>
        <w:rPr>
          <w:b/>
          <w:bCs/>
        </w:rPr>
        <w:tab/>
      </w:r>
      <w:r w:rsidRPr="00FF7A1E">
        <w:rPr>
          <w:b/>
          <w:bCs/>
          <w:color w:val="FF0000"/>
        </w:rPr>
        <w:t>1D</w:t>
      </w:r>
      <w:r w:rsidR="005F766C" w:rsidRPr="00FF7A1E">
        <w:rPr>
          <w:b/>
          <w:bCs/>
          <w:color w:val="FF0000"/>
        </w:rPr>
        <w:t>/</w:t>
      </w:r>
      <w:r w:rsidRPr="00FF7A1E">
        <w:rPr>
          <w:b/>
          <w:bCs/>
          <w:color w:val="FF0000"/>
        </w:rPr>
        <w:t>1H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= </w:t>
      </w:r>
      <w:r w:rsidRPr="00583035">
        <w:t>transfer</w:t>
      </w:r>
      <w:r>
        <w:t xml:space="preserve"> responses</w:t>
      </w:r>
      <w:r w:rsidR="0010003F">
        <w:t>,4+M</w:t>
      </w:r>
      <w:r w:rsidR="005E673C">
        <w:t xml:space="preserve"> (</w:t>
      </w:r>
      <w:r>
        <w:t>typically &lt;15HCP</w:t>
      </w:r>
      <w:r w:rsidR="005E673C">
        <w:t>)</w:t>
      </w:r>
    </w:p>
    <w:p w14:paraId="09881862" w14:textId="242592E1" w:rsidR="00AE596D" w:rsidRDefault="00AE596D" w:rsidP="00AE596D">
      <w:r>
        <w:tab/>
      </w:r>
      <w:r>
        <w:tab/>
      </w:r>
      <w:r w:rsidRPr="00FF7A1E">
        <w:rPr>
          <w:b/>
          <w:bCs/>
          <w:color w:val="00B0F0"/>
        </w:rPr>
        <w:t>1S</w:t>
      </w:r>
      <w:r>
        <w:t xml:space="preserve"> =</w:t>
      </w:r>
      <w:r w:rsidR="00047FE6">
        <w:t xml:space="preserve"> </w:t>
      </w:r>
      <w:r w:rsidR="00F57376">
        <w:t>noM</w:t>
      </w:r>
      <w:r w:rsidR="00521608">
        <w:t xml:space="preserve"> (typically &lt;15HCP) </w:t>
      </w:r>
      <w:r w:rsidR="00F57376" w:rsidRPr="00521608">
        <w:rPr>
          <w:b/>
          <w:bCs/>
        </w:rPr>
        <w:t>OR</w:t>
      </w:r>
      <w:r w:rsidR="00F57376">
        <w:t xml:space="preserve"> 4S-5+H,GF</w:t>
      </w:r>
    </w:p>
    <w:p w14:paraId="451C2F4F" w14:textId="50809AAD" w:rsidR="00AE596D" w:rsidRPr="0070033F" w:rsidRDefault="00AE596D" w:rsidP="00AE596D">
      <w:pPr>
        <w:rPr>
          <w:b/>
          <w:bCs/>
        </w:rPr>
      </w:pPr>
      <w:r>
        <w:t xml:space="preserve"> </w:t>
      </w:r>
      <w:r>
        <w:tab/>
      </w:r>
      <w:r>
        <w:tab/>
      </w:r>
      <w:r w:rsidRPr="00FF7A1E">
        <w:rPr>
          <w:b/>
          <w:bCs/>
          <w:color w:val="00B0F0"/>
        </w:rPr>
        <w:t>1N</w:t>
      </w:r>
      <w:r w:rsidR="0082564D" w:rsidRPr="00FF7A1E">
        <w:rPr>
          <w:b/>
          <w:bCs/>
          <w:color w:val="00B0F0"/>
        </w:rPr>
        <w:t>T</w:t>
      </w:r>
      <w:r w:rsidR="00047FE6">
        <w:rPr>
          <w:color w:val="00B0F0"/>
        </w:rPr>
        <w:t xml:space="preserve"> </w:t>
      </w:r>
      <w:r>
        <w:t xml:space="preserve">= </w:t>
      </w:r>
      <w:r w:rsidR="0070033F">
        <w:t>1RF: noM,10-12</w:t>
      </w:r>
      <w:r>
        <w:t>bal</w:t>
      </w:r>
      <w:r w:rsidR="0070033F">
        <w:t xml:space="preserve"> </w:t>
      </w:r>
      <w:r w:rsidR="0070033F" w:rsidRPr="0070033F">
        <w:rPr>
          <w:b/>
          <w:bCs/>
        </w:rPr>
        <w:t>OR</w:t>
      </w:r>
      <w:r w:rsidR="0070033F">
        <w:rPr>
          <w:b/>
          <w:bCs/>
        </w:rPr>
        <w:t xml:space="preserve"> </w:t>
      </w:r>
      <w:r w:rsidR="0070033F">
        <w:t xml:space="preserve">15+bal </w:t>
      </w:r>
      <w:r w:rsidR="00911CA0">
        <w:t>~</w:t>
      </w:r>
      <w:r w:rsidR="0070033F">
        <w:t>GF(no 5M)</w:t>
      </w:r>
    </w:p>
    <w:p w14:paraId="54A26216" w14:textId="510766A8" w:rsidR="0040189F" w:rsidRDefault="00AE596D" w:rsidP="00AE596D">
      <w:r>
        <w:tab/>
      </w:r>
      <w:r>
        <w:tab/>
      </w:r>
      <w:r w:rsidRPr="00FF7A1E">
        <w:rPr>
          <w:b/>
          <w:bCs/>
          <w:color w:val="FF0000"/>
        </w:rPr>
        <w:t>2</w:t>
      </w:r>
      <w:r w:rsidR="00F57376" w:rsidRPr="00FF7A1E">
        <w:rPr>
          <w:b/>
          <w:bCs/>
          <w:color w:val="FF0000"/>
        </w:rPr>
        <w:t>C/2D/2H</w:t>
      </w:r>
      <w:r w:rsidR="0070033F" w:rsidRPr="00FF7A1E">
        <w:rPr>
          <w:b/>
          <w:bCs/>
          <w:color w:val="FF0000"/>
        </w:rPr>
        <w:t>/2S</w:t>
      </w:r>
      <w:r w:rsidR="003D46CC">
        <w:rPr>
          <w:color w:val="FF0000"/>
        </w:rPr>
        <w:t xml:space="preserve"> </w:t>
      </w:r>
      <w:r>
        <w:t>=</w:t>
      </w:r>
      <w:r w:rsidR="00E35BB9">
        <w:t xml:space="preserve"> </w:t>
      </w:r>
      <w:r w:rsidR="00A05FA7">
        <w:t>xfer</w:t>
      </w:r>
      <w:r w:rsidR="00A87EEB">
        <w:sym w:font="Wingdings" w:char="F0E0"/>
      </w:r>
      <w:r w:rsidR="00072C13">
        <w:t>6+card suit,</w:t>
      </w:r>
      <w:r w:rsidR="00A05FA7">
        <w:t xml:space="preserve"> ~weak2(pre-empt@Fav) </w:t>
      </w:r>
      <w:r w:rsidRPr="00521608">
        <w:rPr>
          <w:b/>
          <w:bCs/>
        </w:rPr>
        <w:t>OR</w:t>
      </w:r>
      <w:r>
        <w:t xml:space="preserve"> </w:t>
      </w:r>
      <w:r w:rsidR="00A05FA7">
        <w:t>~GF</w:t>
      </w:r>
      <w:r w:rsidR="00072C13">
        <w:t xml:space="preserve"> in </w:t>
      </w:r>
      <w:r w:rsidR="00AE2298">
        <w:t xml:space="preserve">BID </w:t>
      </w:r>
      <w:r w:rsidR="00072C13">
        <w:t>suit: 5+M/4+m</w:t>
      </w:r>
    </w:p>
    <w:p w14:paraId="23FA0E5B" w14:textId="77777777" w:rsidR="00D97DB4" w:rsidRDefault="00D97DB4" w:rsidP="00AE596D"/>
    <w:p w14:paraId="60D9F9BC" w14:textId="7DDFDD4A" w:rsidR="00AE596D" w:rsidRDefault="00AE596D" w:rsidP="00AE596D">
      <w:pPr>
        <w:ind w:firstLine="720"/>
        <w:rPr>
          <w:rFonts w:cs="Times New Roman"/>
          <w:b/>
          <w:bCs/>
        </w:rPr>
      </w:pPr>
      <w:r w:rsidRPr="00FD5C8E">
        <w:rPr>
          <w:rFonts w:cs="Times New Roman"/>
          <w:b/>
          <w:bCs/>
        </w:rPr>
        <w:t>1</w:t>
      </w:r>
      <w:r w:rsidRPr="00FD5C8E">
        <w:rPr>
          <w:rFonts w:ascii="Symbol" w:hAnsi="Symbol" w:cs="Times New Roman"/>
          <w:b/>
          <w:bCs/>
          <w:color w:val="FF0000"/>
        </w:rPr>
        <w:t xml:space="preserve">¨ </w:t>
      </w:r>
      <w:r w:rsidRPr="00FD5C8E">
        <w:rPr>
          <w:rFonts w:cs="Times New Roman"/>
          <w:b/>
          <w:bCs/>
        </w:rPr>
        <w:t>semiforcing</w:t>
      </w:r>
      <w:r>
        <w:rPr>
          <w:rFonts w:cs="Times New Roman"/>
          <w:b/>
          <w:bCs/>
        </w:rPr>
        <w:t>, ~8-21</w:t>
      </w:r>
      <w:r w:rsidR="002E7E99">
        <w:rPr>
          <w:rFonts w:cs="Times New Roman"/>
          <w:b/>
          <w:bCs/>
        </w:rPr>
        <w:t>:</w:t>
      </w:r>
    </w:p>
    <w:p w14:paraId="254E9BA8" w14:textId="1F6FF5E3" w:rsidR="00AE596D" w:rsidRPr="00E06C77" w:rsidRDefault="00AE596D" w:rsidP="00AE596D">
      <w:pPr>
        <w:rPr>
          <w:rFonts w:cs="Times New Roman"/>
        </w:rPr>
      </w:pPr>
      <w:r>
        <w:rPr>
          <w:rFonts w:ascii="Symbol" w:hAnsi="Symbol" w:cs="Times New Roman"/>
          <w:color w:val="FF0000"/>
        </w:rPr>
        <w:t xml:space="preserve">     </w:t>
      </w:r>
      <w:r>
        <w:rPr>
          <w:rFonts w:ascii="Symbol" w:hAnsi="Symbol" w:cs="Times New Roman"/>
          <w:color w:val="FF0000"/>
        </w:rPr>
        <w:tab/>
        <w:t xml:space="preserve"> </w:t>
      </w:r>
      <w:r w:rsidR="009C60E7">
        <w:rPr>
          <w:rFonts w:ascii="Symbol" w:hAnsi="Symbol" w:cs="Times New Roman"/>
          <w:color w:val="FF0000"/>
        </w:rPr>
        <w:t xml:space="preserve">       </w:t>
      </w:r>
      <w:r w:rsidR="00D97DB4">
        <w:rPr>
          <w:rFonts w:ascii="Symbol" w:hAnsi="Symbol" w:cs="Times New Roman"/>
          <w:color w:val="FF0000"/>
        </w:rPr>
        <w:t xml:space="preserve"> </w:t>
      </w:r>
      <w:r w:rsidRPr="00B42257">
        <w:rPr>
          <w:rFonts w:cs="Times New Roman"/>
          <w:b/>
          <w:bCs/>
        </w:rPr>
        <w:t>1</w:t>
      </w:r>
      <w:r w:rsidRPr="00B42257">
        <w:rPr>
          <w:rFonts w:cs="Times New Roman"/>
          <w:b/>
          <w:bCs/>
          <w:vertAlign w:val="superscript"/>
        </w:rPr>
        <w:t>st</w:t>
      </w:r>
      <w:r w:rsidRPr="00B42257">
        <w:rPr>
          <w:rFonts w:cs="Times New Roman"/>
          <w:b/>
          <w:bCs/>
        </w:rPr>
        <w:t>&amp;2</w:t>
      </w:r>
      <w:r w:rsidRPr="00B42257">
        <w:rPr>
          <w:rFonts w:cs="Times New Roman"/>
          <w:b/>
          <w:bCs/>
          <w:vertAlign w:val="superscript"/>
        </w:rPr>
        <w:t>nd</w:t>
      </w:r>
      <w:r w:rsidR="00047FE6">
        <w:rPr>
          <w:rFonts w:cs="Times New Roman"/>
          <w:b/>
          <w:bCs/>
          <w:vertAlign w:val="superscript"/>
        </w:rPr>
        <w:t xml:space="preserve"> </w:t>
      </w:r>
      <w:r w:rsidRPr="00B42257">
        <w:rPr>
          <w:rFonts w:cs="Times New Roman"/>
          <w:b/>
          <w:bCs/>
        </w:rPr>
        <w:t>seat</w:t>
      </w:r>
      <w:r w:rsidR="002E7E99">
        <w:rPr>
          <w:rFonts w:cs="Times New Roman"/>
          <w:b/>
          <w:bCs/>
        </w:rPr>
        <w:t xml:space="preserve"> =</w:t>
      </w:r>
      <w:r>
        <w:rPr>
          <w:rFonts w:cs="Times New Roman"/>
          <w:b/>
          <w:bCs/>
        </w:rPr>
        <w:t xml:space="preserve">  </w:t>
      </w:r>
      <w:r w:rsidRPr="00DE37DA">
        <w:rPr>
          <w:rFonts w:cs="Times New Roman"/>
          <w:b/>
          <w:bCs/>
        </w:rPr>
        <w:t>5+</w:t>
      </w:r>
      <w:r w:rsidRPr="00DE37DA">
        <w:rPr>
          <w:rFonts w:ascii="Symbol" w:hAnsi="Symbol" w:cs="Times New Roman"/>
          <w:b/>
          <w:bCs/>
          <w:color w:val="FF0000"/>
        </w:rPr>
        <w:t>¨</w:t>
      </w:r>
      <w:r w:rsidR="002E7E99">
        <w:rPr>
          <w:rFonts w:cs="Times New Roman"/>
          <w:b/>
          <w:bCs/>
        </w:rPr>
        <w:t>,8-21</w:t>
      </w:r>
      <w:r>
        <w:rPr>
          <w:rFonts w:ascii="Symbol" w:hAnsi="Symbol" w:cs="Times New Roman"/>
          <w:b/>
          <w:bCs/>
          <w:color w:val="FF0000"/>
        </w:rPr>
        <w:t xml:space="preserve"> </w:t>
      </w:r>
      <w:r w:rsidRPr="00D274AE">
        <w:rPr>
          <w:rFonts w:cs="Times New Roman"/>
          <w:u w:val="single"/>
        </w:rPr>
        <w:t>OR</w:t>
      </w:r>
      <w:r>
        <w:rPr>
          <w:rFonts w:cs="Times New Roman"/>
          <w:b/>
          <w:bCs/>
        </w:rPr>
        <w:t xml:space="preserve"> </w:t>
      </w:r>
      <w:r w:rsidRPr="007F4A60">
        <w:rPr>
          <w:rFonts w:cs="Times New Roman"/>
          <w:b/>
          <w:bCs/>
        </w:rPr>
        <w:t>2-4</w:t>
      </w:r>
      <w:r w:rsidRPr="007F4A60">
        <w:rPr>
          <w:rFonts w:ascii="Symbol" w:hAnsi="Symbol" w:cs="Times New Roman"/>
          <w:b/>
          <w:bCs/>
          <w:color w:val="FF0000"/>
        </w:rPr>
        <w:t>¨</w:t>
      </w:r>
      <w:r>
        <w:rPr>
          <w:rFonts w:cs="Times New Roman"/>
          <w:b/>
          <w:bCs/>
        </w:rPr>
        <w:t>(</w:t>
      </w:r>
      <w:r w:rsidR="003E5304">
        <w:rPr>
          <w:rFonts w:cs="Times New Roman"/>
          <w:b/>
          <w:bCs/>
        </w:rPr>
        <w:t>w/wo</w:t>
      </w:r>
      <w:r w:rsidRPr="003E5304">
        <w:rPr>
          <w:rFonts w:cs="Times New Roman"/>
          <w:b/>
          <w:bCs/>
        </w:rPr>
        <w:t xml:space="preserve"> 5</w:t>
      </w:r>
      <w:r w:rsidRPr="003E5304">
        <w:rPr>
          <w:rFonts w:ascii="Symbol" w:hAnsi="Symbol" w:cs="Times New Roman"/>
          <w:b/>
          <w:bCs/>
        </w:rPr>
        <w:t>§</w:t>
      </w:r>
      <w:r w:rsidR="002E7E99">
        <w:rPr>
          <w:rFonts w:cs="Times New Roman"/>
          <w:b/>
          <w:bCs/>
        </w:rPr>
        <w:t>),8-19</w:t>
      </w:r>
      <w:r>
        <w:rPr>
          <w:rFonts w:ascii="Symbol" w:hAnsi="Symbol" w:cs="Times New Roman"/>
          <w:b/>
          <w:bCs/>
        </w:rPr>
        <w:t xml:space="preserve"> </w:t>
      </w:r>
      <w:r w:rsidRPr="00D274AE">
        <w:rPr>
          <w:rFonts w:cs="Times New Roman"/>
          <w:u w:val="single"/>
        </w:rPr>
        <w:t>OR</w:t>
      </w:r>
      <w:r w:rsidRPr="00FD5C8E">
        <w:rPr>
          <w:rFonts w:cs="Times New Roman"/>
          <w:b/>
          <w:bCs/>
        </w:rPr>
        <w:t xml:space="preserve"> </w:t>
      </w:r>
      <w:r w:rsidR="00DE37DA">
        <w:rPr>
          <w:rFonts w:cs="Times New Roman"/>
          <w:b/>
          <w:bCs/>
        </w:rPr>
        <w:t>1</w:t>
      </w:r>
      <w:r w:rsidR="00DE37DA" w:rsidRPr="00DE37DA">
        <w:rPr>
          <w:rFonts w:ascii="Symbol" w:hAnsi="Symbol" w:cs="Times New Roman"/>
          <w:b/>
          <w:bCs/>
          <w:color w:val="FF0000"/>
        </w:rPr>
        <w:t>¨</w:t>
      </w:r>
      <w:r w:rsidRPr="00FD5C8E">
        <w:rPr>
          <w:rFonts w:cs="Times New Roman"/>
          <w:b/>
          <w:bCs/>
        </w:rPr>
        <w:t>44</w:t>
      </w:r>
      <w:r w:rsidR="00DE37DA">
        <w:rPr>
          <w:rFonts w:cs="Times New Roman"/>
          <w:b/>
          <w:bCs/>
        </w:rPr>
        <w:t>4</w:t>
      </w:r>
      <w:r w:rsidR="00E06C77">
        <w:rPr>
          <w:rFonts w:cs="Times New Roman"/>
          <w:b/>
          <w:bCs/>
        </w:rPr>
        <w:t>,</w:t>
      </w:r>
      <w:r w:rsidR="00D274AE">
        <w:rPr>
          <w:rFonts w:cs="Times New Roman"/>
          <w:b/>
          <w:bCs/>
        </w:rPr>
        <w:t>10-19</w:t>
      </w:r>
      <w:r w:rsidR="002E7E99">
        <w:rPr>
          <w:rFonts w:cs="Times New Roman"/>
          <w:b/>
          <w:bCs/>
        </w:rPr>
        <w:t>(</w:t>
      </w:r>
      <w:r w:rsidR="002E7E99" w:rsidRPr="002E7E99">
        <w:rPr>
          <w:rFonts w:cs="Times New Roman"/>
          <w:b/>
          <w:bCs/>
        </w:rPr>
        <w:t>≠</w:t>
      </w:r>
      <w:r w:rsidR="00047FE6">
        <w:rPr>
          <w:rFonts w:cs="Times New Roman"/>
          <w:b/>
          <w:bCs/>
        </w:rPr>
        <w:t xml:space="preserve"> </w:t>
      </w:r>
      <w:r w:rsidR="00F268C9">
        <w:rPr>
          <w:rFonts w:cs="Times New Roman"/>
          <w:b/>
          <w:bCs/>
        </w:rPr>
        <w:t>1N</w:t>
      </w:r>
      <w:r w:rsidR="00047FE6">
        <w:rPr>
          <w:rFonts w:cs="Times New Roman"/>
          <w:b/>
          <w:bCs/>
        </w:rPr>
        <w:t>T</w:t>
      </w:r>
      <w:r w:rsidR="00F268C9">
        <w:rPr>
          <w:rFonts w:cs="Times New Roman"/>
          <w:b/>
          <w:bCs/>
        </w:rPr>
        <w:t xml:space="preserve"> or </w:t>
      </w:r>
      <w:r w:rsidR="00E06C77">
        <w:rPr>
          <w:rFonts w:cs="Times New Roman"/>
          <w:b/>
          <w:bCs/>
        </w:rPr>
        <w:t>1</w:t>
      </w:r>
      <w:r w:rsidR="00E06C77">
        <w:rPr>
          <w:rFonts w:ascii="Symbol" w:hAnsi="Symbol" w:cs="Times New Roman"/>
          <w:b/>
          <w:bCs/>
        </w:rPr>
        <w:t>§</w:t>
      </w:r>
      <w:r w:rsidR="00E06C77">
        <w:rPr>
          <w:rFonts w:cs="Times New Roman"/>
          <w:b/>
          <w:bCs/>
        </w:rPr>
        <w:t>+rebid</w:t>
      </w:r>
      <w:r w:rsidR="002E7E99">
        <w:rPr>
          <w:rFonts w:cs="Times New Roman"/>
          <w:b/>
          <w:bCs/>
        </w:rPr>
        <w:t xml:space="preserve"> </w:t>
      </w:r>
      <w:r w:rsidR="00E06C77">
        <w:rPr>
          <w:rFonts w:cs="Times New Roman"/>
          <w:b/>
          <w:bCs/>
        </w:rPr>
        <w:t>1N</w:t>
      </w:r>
      <w:r w:rsidR="00047FE6">
        <w:rPr>
          <w:rFonts w:cs="Times New Roman"/>
          <w:b/>
          <w:bCs/>
        </w:rPr>
        <w:t>T</w:t>
      </w:r>
      <w:r w:rsidR="002E7E99">
        <w:rPr>
          <w:rFonts w:cs="Times New Roman"/>
          <w:b/>
          <w:bCs/>
        </w:rPr>
        <w:t>)</w:t>
      </w:r>
    </w:p>
    <w:p w14:paraId="7CB23DCD" w14:textId="77777777" w:rsidR="00C06D85" w:rsidRDefault="00AE596D" w:rsidP="00AE596D">
      <w:pPr>
        <w:ind w:left="720" w:firstLine="720"/>
        <w:rPr>
          <w:rFonts w:cs="Times New Roman"/>
        </w:rPr>
      </w:pPr>
      <w:r w:rsidRPr="00CB0DFE">
        <w:rPr>
          <w:rFonts w:cs="Times New Roman"/>
        </w:rPr>
        <w:t>xyz‘ish’</w:t>
      </w:r>
      <w:r>
        <w:rPr>
          <w:rFonts w:cs="Times New Roman"/>
          <w:b/>
          <w:bCs/>
        </w:rPr>
        <w:t xml:space="preserve"> </w:t>
      </w:r>
      <w:r w:rsidRPr="00CB0DFE">
        <w:rPr>
          <w:rFonts w:cs="Times New Roman"/>
        </w:rPr>
        <w:t>after 1D-1M-1any</w:t>
      </w:r>
    </w:p>
    <w:p w14:paraId="53B64742" w14:textId="52C6DAAF" w:rsidR="00AE596D" w:rsidRDefault="00954448" w:rsidP="00AE596D">
      <w:pPr>
        <w:ind w:left="720" w:firstLine="720"/>
        <w:rPr>
          <w:rFonts w:cs="Times New Roman"/>
        </w:rPr>
      </w:pPr>
      <w:r>
        <w:rPr>
          <w:rFonts w:cs="Times New Roman"/>
        </w:rPr>
        <w:t>1M-2C</w:t>
      </w:r>
      <w:r w:rsidR="00047FE6">
        <w:rPr>
          <w:rFonts w:cs="Times New Roman"/>
        </w:rPr>
        <w:t xml:space="preserve"> </w:t>
      </w:r>
      <w:r>
        <w:rPr>
          <w:rFonts w:cs="Times New Roman"/>
        </w:rPr>
        <w:t>=art 1RF(~15+)</w:t>
      </w:r>
    </w:p>
    <w:p w14:paraId="73F4EC02" w14:textId="0961B22E" w:rsidR="0040189F" w:rsidRDefault="00AE596D" w:rsidP="00AE596D"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FF7A1E">
        <w:rPr>
          <w:b/>
          <w:bCs/>
          <w:color w:val="FF0000"/>
        </w:rPr>
        <w:t>2</w:t>
      </w:r>
      <w:r w:rsidR="0040189F" w:rsidRPr="00FF7A1E">
        <w:rPr>
          <w:b/>
          <w:bCs/>
          <w:color w:val="FF0000"/>
        </w:rPr>
        <w:t>C/2D</w:t>
      </w:r>
      <w:r w:rsidR="00047FE6">
        <w:rPr>
          <w:color w:val="FF0000"/>
        </w:rPr>
        <w:t xml:space="preserve"> </w:t>
      </w:r>
      <w:r>
        <w:t>=</w:t>
      </w:r>
      <w:r w:rsidR="00E35BB9">
        <w:t xml:space="preserve"> xfer</w:t>
      </w:r>
      <w:r w:rsidR="00A87EEB">
        <w:sym w:font="Wingdings" w:char="F0E0"/>
      </w:r>
      <w:r w:rsidR="00E35BB9">
        <w:t xml:space="preserve"> </w:t>
      </w:r>
      <w:r w:rsidR="00072C13">
        <w:t xml:space="preserve">6+card suit,~weak2(pre-empt@Fav) </w:t>
      </w:r>
      <w:r w:rsidR="00072C13" w:rsidRPr="00072C13">
        <w:rPr>
          <w:b/>
          <w:bCs/>
        </w:rPr>
        <w:t>OR</w:t>
      </w:r>
      <w:r w:rsidR="00072C13">
        <w:t xml:space="preserve"> ~GF in </w:t>
      </w:r>
      <w:r w:rsidR="00AE2298">
        <w:t>BID</w:t>
      </w:r>
      <w:r w:rsidR="00072C13">
        <w:t xml:space="preserve"> suit: 4</w:t>
      </w:r>
      <w:r w:rsidR="00A87EEB">
        <w:t>+m</w:t>
      </w:r>
    </w:p>
    <w:p w14:paraId="12D896E8" w14:textId="24052B85" w:rsidR="00AE596D" w:rsidRPr="00CB0DFE" w:rsidRDefault="0040189F" w:rsidP="00AE596D">
      <w:r>
        <w:tab/>
      </w:r>
      <w:r>
        <w:tab/>
      </w:r>
      <w:r w:rsidRPr="00FF7A1E">
        <w:rPr>
          <w:b/>
          <w:bCs/>
          <w:color w:val="FF0000"/>
        </w:rPr>
        <w:t>2H/2S</w:t>
      </w:r>
      <w:r w:rsidR="00047FE6">
        <w:rPr>
          <w:color w:val="FF0000"/>
        </w:rPr>
        <w:t xml:space="preserve"> </w:t>
      </w:r>
      <w:r>
        <w:t>=</w:t>
      </w:r>
      <w:r w:rsidR="00A87EEB">
        <w:t xml:space="preserve"> xfer</w:t>
      </w:r>
      <w:r w:rsidR="00A87EEB">
        <w:sym w:font="Wingdings" w:char="F0E0"/>
      </w:r>
      <w:r w:rsidR="00A87EEB">
        <w:t xml:space="preserve"> 6+card suit,~weak2(pre-empt@Fav) </w:t>
      </w:r>
      <w:r w:rsidRPr="00521608">
        <w:rPr>
          <w:b/>
          <w:bCs/>
        </w:rPr>
        <w:t>OR</w:t>
      </w:r>
      <w:r>
        <w:t xml:space="preserve"> </w:t>
      </w:r>
      <w:r w:rsidR="00A87EEB">
        <w:t xml:space="preserve">~SI in </w:t>
      </w:r>
      <w:r w:rsidR="00AE2298">
        <w:t>BID</w:t>
      </w:r>
      <w:r w:rsidR="00A87EEB">
        <w:t xml:space="preserve"> suit: 6+M</w:t>
      </w:r>
      <w:r w:rsidR="005C6662">
        <w:tab/>
      </w:r>
    </w:p>
    <w:p w14:paraId="237F096B" w14:textId="2538B6D8" w:rsidR="00AE596D" w:rsidRDefault="00AE596D" w:rsidP="00AE596D">
      <w:pPr>
        <w:rPr>
          <w:rFonts w:cs="Times New Roman"/>
          <w:b/>
          <w:bCs/>
        </w:rPr>
      </w:pPr>
      <w:r>
        <w:t xml:space="preserve">     </w:t>
      </w:r>
      <w:r>
        <w:tab/>
        <w:t xml:space="preserve">     </w:t>
      </w:r>
      <w:r w:rsidR="009C60E7">
        <w:t xml:space="preserve">   </w:t>
      </w:r>
      <w:r w:rsidR="00D97DB4">
        <w:t xml:space="preserve"> </w:t>
      </w:r>
      <w:r w:rsidRPr="0084403B">
        <w:rPr>
          <w:rFonts w:cs="Times New Roman"/>
          <w:b/>
          <w:bCs/>
        </w:rPr>
        <w:t>3</w:t>
      </w:r>
      <w:r w:rsidRPr="0084403B">
        <w:rPr>
          <w:rFonts w:cs="Times New Roman"/>
          <w:b/>
          <w:bCs/>
          <w:vertAlign w:val="superscript"/>
        </w:rPr>
        <w:t>rd</w:t>
      </w:r>
      <w:r w:rsidRPr="0084403B">
        <w:rPr>
          <w:rFonts w:cs="Times New Roman"/>
          <w:b/>
          <w:bCs/>
        </w:rPr>
        <w:t>&amp;4</w:t>
      </w:r>
      <w:r w:rsidRPr="0084403B">
        <w:rPr>
          <w:rFonts w:cs="Times New Roman"/>
          <w:b/>
          <w:bCs/>
          <w:vertAlign w:val="superscript"/>
        </w:rPr>
        <w:t>th</w:t>
      </w:r>
      <w:r w:rsidRPr="0084403B">
        <w:rPr>
          <w:rFonts w:cs="Times New Roman"/>
          <w:b/>
          <w:bCs/>
        </w:rPr>
        <w:t xml:space="preserve"> seat</w:t>
      </w:r>
      <w:r w:rsidR="002E7E99">
        <w:rPr>
          <w:rFonts w:cs="Times New Roman"/>
          <w:b/>
          <w:bCs/>
        </w:rPr>
        <w:t xml:space="preserve"> = </w:t>
      </w:r>
      <w:r w:rsidRPr="0084403B">
        <w:rPr>
          <w:rFonts w:cs="Times New Roman"/>
          <w:b/>
          <w:bCs/>
        </w:rPr>
        <w:t>4+</w:t>
      </w:r>
      <w:r w:rsidRPr="0084403B">
        <w:rPr>
          <w:rFonts w:ascii="Symbol" w:hAnsi="Symbol" w:cs="Times New Roman"/>
          <w:b/>
          <w:bCs/>
          <w:color w:val="FF0000"/>
        </w:rPr>
        <w:t>¨</w:t>
      </w:r>
      <w:r w:rsidRPr="0084403B">
        <w:rPr>
          <w:rFonts w:cs="Times New Roman"/>
          <w:b/>
          <w:bCs/>
        </w:rPr>
        <w:t xml:space="preserve">, but may be 3 good with ‘unbiddable’ 4M(s)     </w:t>
      </w:r>
    </w:p>
    <w:p w14:paraId="2C8EE2F0" w14:textId="77777777" w:rsidR="00D97DB4" w:rsidRPr="00EA0E22" w:rsidRDefault="00D97DB4" w:rsidP="00AE596D">
      <w:pPr>
        <w:rPr>
          <w:rFonts w:cs="Times New Roman"/>
        </w:rPr>
      </w:pPr>
    </w:p>
    <w:p w14:paraId="5B9915CD" w14:textId="0BCB4AD9" w:rsidR="00AE596D" w:rsidRDefault="00AE596D" w:rsidP="00AE596D">
      <w:pPr>
        <w:ind w:firstLine="720"/>
        <w:rPr>
          <w:b/>
          <w:bCs/>
        </w:rPr>
      </w:pPr>
      <w:r w:rsidRPr="006222AC">
        <w:rPr>
          <w:rFonts w:cs="Times New Roman"/>
          <w:b/>
          <w:bCs/>
        </w:rPr>
        <w:t>1</w:t>
      </w:r>
      <w:r w:rsidRPr="00E43C73">
        <w:rPr>
          <w:rFonts w:ascii="Symbol" w:hAnsi="Symbol" w:cs="Times New Roman"/>
          <w:b/>
          <w:bCs/>
          <w:color w:val="FF0000"/>
        </w:rPr>
        <w:t>©</w:t>
      </w:r>
      <w:r>
        <w:rPr>
          <w:rFonts w:cs="Times New Roman"/>
          <w:b/>
          <w:bCs/>
        </w:rPr>
        <w:t>:</w:t>
      </w:r>
      <w:r w:rsidRPr="006222A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 w:rsidRPr="00583035">
        <w:rPr>
          <w:b/>
          <w:bCs/>
        </w:rPr>
        <w:t>1</w:t>
      </w:r>
      <w:r w:rsidRPr="00583035">
        <w:rPr>
          <w:b/>
          <w:bCs/>
          <w:vertAlign w:val="superscript"/>
        </w:rPr>
        <w:t>st</w:t>
      </w:r>
      <w:r w:rsidRPr="00583035">
        <w:rPr>
          <w:b/>
          <w:bCs/>
        </w:rPr>
        <w:t>&amp;2</w:t>
      </w:r>
      <w:r w:rsidRPr="00583035">
        <w:rPr>
          <w:b/>
          <w:bCs/>
          <w:vertAlign w:val="superscript"/>
        </w:rPr>
        <w:t>nd</w:t>
      </w:r>
      <w:r w:rsidRPr="00583035">
        <w:rPr>
          <w:b/>
          <w:bCs/>
        </w:rPr>
        <w:t xml:space="preserve"> seat</w:t>
      </w:r>
      <w:r>
        <w:rPr>
          <w:b/>
          <w:bCs/>
        </w:rPr>
        <w:t xml:space="preserve"> = </w:t>
      </w:r>
      <w:r w:rsidRPr="006222AC">
        <w:rPr>
          <w:rFonts w:cs="Times New Roman"/>
          <w:b/>
          <w:bCs/>
        </w:rPr>
        <w:t>5+</w:t>
      </w:r>
      <w:r w:rsidRPr="00E43C73">
        <w:rPr>
          <w:rFonts w:ascii="Symbol" w:hAnsi="Symbol" w:cs="Times New Roman"/>
          <w:b/>
          <w:bCs/>
          <w:color w:val="FF0000"/>
        </w:rPr>
        <w:t>©</w:t>
      </w:r>
      <w:r w:rsidRPr="006222AC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 xml:space="preserve"> ~</w:t>
      </w:r>
      <w:r w:rsidRPr="006222AC">
        <w:rPr>
          <w:rFonts w:cs="Times New Roman"/>
          <w:b/>
          <w:bCs/>
        </w:rPr>
        <w:t>8-2</w:t>
      </w:r>
      <w:r>
        <w:rPr>
          <w:rFonts w:cs="Times New Roman"/>
          <w:b/>
          <w:bCs/>
        </w:rPr>
        <w:t>1</w:t>
      </w:r>
      <w:r w:rsidR="00C6202B">
        <w:rPr>
          <w:rFonts w:cs="Times New Roman"/>
          <w:b/>
          <w:bCs/>
        </w:rPr>
        <w:t>;</w:t>
      </w:r>
      <w:r>
        <w:rPr>
          <w:b/>
          <w:bCs/>
        </w:rPr>
        <w:t xml:space="preserve"> Kaplan Inversion (1</w:t>
      </w:r>
      <w:r>
        <w:rPr>
          <w:rFonts w:ascii="Symbol" w:hAnsi="Symbol"/>
          <w:b/>
          <w:bCs/>
        </w:rPr>
        <w:t>ª</w:t>
      </w:r>
      <w:r>
        <w:rPr>
          <w:b/>
          <w:bCs/>
        </w:rPr>
        <w:t xml:space="preserve"> &amp; 1NT)</w:t>
      </w:r>
    </w:p>
    <w:p w14:paraId="3747A4A7" w14:textId="59386F3E" w:rsidR="006763E4" w:rsidRPr="006763E4" w:rsidRDefault="00AE596D" w:rsidP="00AE596D">
      <w:r>
        <w:rPr>
          <w:b/>
          <w:bCs/>
        </w:rPr>
        <w:tab/>
      </w:r>
      <w:r>
        <w:rPr>
          <w:b/>
          <w:bCs/>
        </w:rPr>
        <w:tab/>
      </w:r>
      <w:r w:rsidR="006763E4" w:rsidRPr="00FF7A1E">
        <w:rPr>
          <w:b/>
          <w:bCs/>
          <w:color w:val="00B0F0"/>
        </w:rPr>
        <w:t>1S</w:t>
      </w:r>
      <w:r w:rsidR="00F84978">
        <w:t>(</w:t>
      </w:r>
      <w:r w:rsidR="002E22D8">
        <w:t>&lt;4</w:t>
      </w:r>
      <w:r w:rsidR="002E22D8">
        <w:rPr>
          <w:rFonts w:ascii="Symbol" w:hAnsi="Symbol"/>
        </w:rPr>
        <w:t>ª</w:t>
      </w:r>
      <w:r w:rsidR="002E22D8">
        <w:t>,</w:t>
      </w:r>
      <w:r w:rsidR="00F84978">
        <w:t>~4-14/15-16 minor</w:t>
      </w:r>
      <w:r w:rsidR="00951312">
        <w:t>[</w:t>
      </w:r>
      <w:r w:rsidR="00F84978">
        <w:t>s</w:t>
      </w:r>
      <w:r w:rsidR="00951312">
        <w:t>]</w:t>
      </w:r>
      <w:r w:rsidR="00F84978">
        <w:t xml:space="preserve"> invit</w:t>
      </w:r>
      <w:r w:rsidR="00951312">
        <w:t>)</w:t>
      </w:r>
      <w:r w:rsidR="006763E4">
        <w:t>-</w:t>
      </w:r>
      <w:r w:rsidR="006763E4" w:rsidRPr="00FF7A1E">
        <w:rPr>
          <w:b/>
          <w:bCs/>
          <w:color w:val="00B0F0"/>
        </w:rPr>
        <w:t>1N</w:t>
      </w:r>
      <w:r w:rsidR="0082564D" w:rsidRPr="00FF7A1E">
        <w:rPr>
          <w:b/>
          <w:bCs/>
          <w:color w:val="00B0F0"/>
        </w:rPr>
        <w:t>T</w:t>
      </w:r>
      <w:r w:rsidR="00047FE6">
        <w:rPr>
          <w:color w:val="00B0F0"/>
        </w:rPr>
        <w:t xml:space="preserve"> </w:t>
      </w:r>
      <w:r w:rsidR="006763E4">
        <w:t>=</w:t>
      </w:r>
      <w:r w:rsidR="00047FE6">
        <w:t xml:space="preserve"> </w:t>
      </w:r>
      <w:r w:rsidR="006763E4">
        <w:t>art</w:t>
      </w:r>
      <w:r w:rsidR="00B11865">
        <w:t xml:space="preserve"> </w:t>
      </w:r>
      <w:r w:rsidR="006763E4">
        <w:t>1RF</w:t>
      </w:r>
      <w:r w:rsidR="00B11865">
        <w:t>: 8-</w:t>
      </w:r>
      <w:r w:rsidR="00692BE2">
        <w:t>11</w:t>
      </w:r>
      <w:r w:rsidR="00B11865">
        <w:t xml:space="preserve"> </w:t>
      </w:r>
      <w:r w:rsidR="00B11865" w:rsidRPr="00B11865">
        <w:rPr>
          <w:b/>
          <w:bCs/>
        </w:rPr>
        <w:t>OR</w:t>
      </w:r>
      <w:r w:rsidR="00B11865">
        <w:t xml:space="preserve"> 1</w:t>
      </w:r>
      <w:r w:rsidR="0029360E">
        <w:t>7</w:t>
      </w:r>
      <w:r w:rsidR="00B11865">
        <w:t>-21</w:t>
      </w:r>
    </w:p>
    <w:p w14:paraId="1AE641B3" w14:textId="48C1880E" w:rsidR="00AE596D" w:rsidRDefault="00AE596D" w:rsidP="006763E4">
      <w:pPr>
        <w:ind w:left="720" w:firstLine="720"/>
      </w:pPr>
      <w:r w:rsidRPr="00583035">
        <w:t>1N</w:t>
      </w:r>
      <w:r w:rsidR="0082564D">
        <w:t>T</w:t>
      </w:r>
      <w:r w:rsidR="00F84978">
        <w:t>(4+</w:t>
      </w:r>
      <w:r w:rsidR="00F84978">
        <w:rPr>
          <w:rFonts w:ascii="Symbol" w:hAnsi="Symbol"/>
        </w:rPr>
        <w:t>ª</w:t>
      </w:r>
      <w:r w:rsidR="00F84978">
        <w:t>)</w:t>
      </w:r>
      <w:r w:rsidRPr="00583035">
        <w:t>-</w:t>
      </w:r>
      <w:r w:rsidRPr="00FF7A1E">
        <w:rPr>
          <w:b/>
          <w:bCs/>
          <w:color w:val="00B0F0"/>
        </w:rPr>
        <w:t>2C</w:t>
      </w:r>
      <w:r w:rsidR="00047FE6">
        <w:rPr>
          <w:color w:val="00B0F0"/>
        </w:rPr>
        <w:t xml:space="preserve"> </w:t>
      </w:r>
      <w:r w:rsidRPr="00583035">
        <w:t>=</w:t>
      </w:r>
      <w:r w:rsidR="00047FE6">
        <w:t xml:space="preserve"> </w:t>
      </w:r>
      <w:r w:rsidR="00880C8D">
        <w:t>1RF</w:t>
      </w:r>
      <w:r w:rsidR="002E22D8">
        <w:t xml:space="preserve">: 5H-2+C,8-14 </w:t>
      </w:r>
      <w:r w:rsidR="002E22D8" w:rsidRPr="002E22D8">
        <w:rPr>
          <w:b/>
          <w:bCs/>
        </w:rPr>
        <w:t>OR</w:t>
      </w:r>
      <w:r w:rsidR="002E22D8">
        <w:t xml:space="preserve"> artificial,15+</w:t>
      </w:r>
    </w:p>
    <w:p w14:paraId="0E733CE8" w14:textId="1D86AC62" w:rsidR="00AE596D" w:rsidRPr="00583035" w:rsidRDefault="006763E4" w:rsidP="00AE596D">
      <w:r>
        <w:tab/>
      </w:r>
      <w:r>
        <w:tab/>
      </w:r>
      <w:r w:rsidR="00AE596D" w:rsidRPr="00FF7A1E">
        <w:rPr>
          <w:b/>
          <w:bCs/>
          <w:color w:val="00B0F0"/>
        </w:rPr>
        <w:t>2C</w:t>
      </w:r>
      <w:r w:rsidR="00047FE6">
        <w:rPr>
          <w:color w:val="00B0F0"/>
        </w:rPr>
        <w:t xml:space="preserve"> </w:t>
      </w:r>
      <w:r w:rsidR="00AE596D">
        <w:t>=</w:t>
      </w:r>
      <w:r w:rsidR="00047FE6">
        <w:t xml:space="preserve"> </w:t>
      </w:r>
      <w:r w:rsidR="00AE596D">
        <w:t>art</w:t>
      </w:r>
      <w:r w:rsidR="00B11865">
        <w:t xml:space="preserve"> 1RF</w:t>
      </w:r>
      <w:r w:rsidR="00F51301">
        <w:t>,</w:t>
      </w:r>
      <w:r w:rsidR="00B11865">
        <w:t xml:space="preserve"> &lt;3</w:t>
      </w:r>
      <w:r w:rsidR="00B11865" w:rsidRPr="00B11865">
        <w:rPr>
          <w:rFonts w:ascii="Symbol" w:hAnsi="Symbol"/>
          <w:color w:val="FF0000"/>
        </w:rPr>
        <w:t>©</w:t>
      </w:r>
      <w:r w:rsidR="00B11865">
        <w:t>,&lt;6</w:t>
      </w:r>
      <w:r w:rsidR="00B11865">
        <w:rPr>
          <w:rFonts w:ascii="Symbol" w:hAnsi="Symbol"/>
        </w:rPr>
        <w:t>ª</w:t>
      </w:r>
      <w:r w:rsidR="00B11865">
        <w:t xml:space="preserve">: </w:t>
      </w:r>
      <w:r w:rsidR="00AE596D">
        <w:t>1</w:t>
      </w:r>
      <w:r w:rsidR="00B11865">
        <w:t>7</w:t>
      </w:r>
      <w:r w:rsidR="00AE596D">
        <w:t>+</w:t>
      </w:r>
      <w:r w:rsidR="00B11865">
        <w:t xml:space="preserve">GF </w:t>
      </w:r>
      <w:r w:rsidR="00B11865" w:rsidRPr="00B11865">
        <w:rPr>
          <w:b/>
          <w:bCs/>
        </w:rPr>
        <w:t>OR</w:t>
      </w:r>
      <w:r w:rsidR="00B11865">
        <w:t xml:space="preserve"> 15-16 (semi-)bal invit</w:t>
      </w:r>
      <w:r w:rsidR="00AE596D" w:rsidRPr="00583035">
        <w:tab/>
        <w:t xml:space="preserve"> </w:t>
      </w:r>
    </w:p>
    <w:p w14:paraId="75F451B1" w14:textId="5D5D7AD4" w:rsidR="00AE596D" w:rsidRDefault="00AE596D" w:rsidP="00AE596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F7A1E">
        <w:rPr>
          <w:b/>
          <w:bCs/>
          <w:color w:val="FF0000"/>
        </w:rPr>
        <w:t>2D</w:t>
      </w:r>
      <w:r w:rsidR="00047FE6">
        <w:rPr>
          <w:color w:val="FF0000"/>
        </w:rPr>
        <w:t xml:space="preserve"> </w:t>
      </w:r>
      <w:r>
        <w:t>=</w:t>
      </w:r>
      <w:r w:rsidR="00047FE6">
        <w:t xml:space="preserve"> </w:t>
      </w:r>
      <w:r>
        <w:t>transfer type: exactly 3</w:t>
      </w:r>
      <w:r w:rsidRPr="00583035">
        <w:rPr>
          <w:rFonts w:ascii="Symbol" w:hAnsi="Symbol"/>
          <w:color w:val="FF0000"/>
        </w:rPr>
        <w:t>©</w:t>
      </w:r>
      <w:r>
        <w:t>,LR+</w:t>
      </w:r>
      <w:r>
        <w:rPr>
          <w:b/>
          <w:bCs/>
        </w:rPr>
        <w:t xml:space="preserve">   </w:t>
      </w:r>
    </w:p>
    <w:p w14:paraId="38EEE318" w14:textId="3DEDC08B" w:rsidR="00AE596D" w:rsidRDefault="00AE596D" w:rsidP="00AE596D">
      <w:r>
        <w:rPr>
          <w:b/>
          <w:bCs/>
        </w:rPr>
        <w:tab/>
      </w:r>
      <w:r>
        <w:rPr>
          <w:b/>
          <w:bCs/>
        </w:rPr>
        <w:tab/>
      </w:r>
      <w:r w:rsidRPr="00FF7A1E">
        <w:rPr>
          <w:b/>
          <w:bCs/>
          <w:color w:val="00B0F0"/>
        </w:rPr>
        <w:t>2S</w:t>
      </w:r>
      <w:r w:rsidR="00047FE6">
        <w:rPr>
          <w:color w:val="00B0F0"/>
        </w:rPr>
        <w:t xml:space="preserve"> </w:t>
      </w:r>
      <w:r>
        <w:t>= GF</w:t>
      </w:r>
      <w:r w:rsidR="0070033F">
        <w:t xml:space="preserve">: </w:t>
      </w:r>
      <w:r>
        <w:t>5</w:t>
      </w:r>
      <w:r>
        <w:rPr>
          <w:rFonts w:ascii="Symbol" w:hAnsi="Symbol"/>
        </w:rPr>
        <w:t>ª</w:t>
      </w:r>
      <w:r w:rsidR="0070033F">
        <w:rPr>
          <w:rFonts w:cs="Times New Roman"/>
        </w:rPr>
        <w:t>-2</w:t>
      </w:r>
      <w:r w:rsidR="0070033F" w:rsidRPr="0070033F">
        <w:rPr>
          <w:rFonts w:ascii="Symbol" w:hAnsi="Symbol" w:cs="Times New Roman"/>
          <w:color w:val="FF0000"/>
        </w:rPr>
        <w:t>©</w:t>
      </w:r>
      <w:r w:rsidR="0070033F">
        <w:rPr>
          <w:rFonts w:cs="Times New Roman"/>
        </w:rPr>
        <w:t>+</w:t>
      </w:r>
      <w:r>
        <w:t xml:space="preserve"> </w:t>
      </w:r>
      <w:r w:rsidRPr="00521608">
        <w:rPr>
          <w:b/>
          <w:bCs/>
        </w:rPr>
        <w:t>OR</w:t>
      </w:r>
      <w:r>
        <w:t xml:space="preserve"> 4+</w:t>
      </w:r>
      <w:r w:rsidRPr="00583035">
        <w:rPr>
          <w:rFonts w:ascii="Symbol" w:hAnsi="Symbol"/>
          <w:color w:val="FF0000"/>
        </w:rPr>
        <w:t>©</w:t>
      </w:r>
      <w:r>
        <w:t>bal LR+</w:t>
      </w:r>
    </w:p>
    <w:p w14:paraId="3F8AE9DC" w14:textId="3BB104D6" w:rsidR="00AE596D" w:rsidRDefault="00AE596D" w:rsidP="00AE596D">
      <w:r>
        <w:t xml:space="preserve">           </w:t>
      </w:r>
      <w:r>
        <w:tab/>
      </w:r>
      <w:r>
        <w:tab/>
        <w:t>2N</w:t>
      </w:r>
      <w:r w:rsidR="002E22D8">
        <w:t>T</w:t>
      </w:r>
      <w:r>
        <w:t>&amp;up</w:t>
      </w:r>
      <w:r w:rsidR="00047FE6">
        <w:t xml:space="preserve"> </w:t>
      </w:r>
      <w:r>
        <w:t>=</w:t>
      </w:r>
      <w:r w:rsidR="00047FE6">
        <w:t xml:space="preserve"> </w:t>
      </w:r>
      <w:r>
        <w:t>various 4(3)+</w:t>
      </w:r>
      <w:r w:rsidRPr="00583035">
        <w:rPr>
          <w:rFonts w:ascii="Symbol" w:hAnsi="Symbol"/>
          <w:color w:val="FF0000"/>
        </w:rPr>
        <w:t>©</w:t>
      </w:r>
      <w:r>
        <w:t>raises</w:t>
      </w:r>
    </w:p>
    <w:p w14:paraId="4F3A641A" w14:textId="26AF8DA7" w:rsidR="00AE596D" w:rsidRDefault="00AE596D" w:rsidP="00AE596D">
      <w:pPr>
        <w:rPr>
          <w:rFonts w:cs="Times New Roman"/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  <w:t xml:space="preserve">       </w:t>
      </w:r>
      <w:r w:rsidR="009C60E7">
        <w:rPr>
          <w:b/>
          <w:bCs/>
        </w:rPr>
        <w:t xml:space="preserve"> </w:t>
      </w:r>
      <w:r>
        <w:rPr>
          <w:b/>
          <w:bCs/>
        </w:rPr>
        <w:t>3</w:t>
      </w:r>
      <w:r w:rsidRPr="00583035">
        <w:rPr>
          <w:b/>
          <w:bCs/>
          <w:vertAlign w:val="superscript"/>
        </w:rPr>
        <w:t>rd</w:t>
      </w:r>
      <w:r w:rsidRPr="00583035">
        <w:rPr>
          <w:b/>
          <w:bCs/>
        </w:rPr>
        <w:t>&amp;</w:t>
      </w:r>
      <w:r>
        <w:rPr>
          <w:b/>
          <w:bCs/>
        </w:rPr>
        <w:t>4</w:t>
      </w:r>
      <w:r w:rsidRPr="0058303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83035">
        <w:rPr>
          <w:b/>
          <w:bCs/>
        </w:rPr>
        <w:t>seat</w:t>
      </w:r>
      <w:r>
        <w:rPr>
          <w:b/>
          <w:bCs/>
        </w:rPr>
        <w:t xml:space="preserve"> = 4</w:t>
      </w:r>
      <w:r w:rsidRPr="006222AC">
        <w:rPr>
          <w:rFonts w:cs="Times New Roman"/>
          <w:b/>
          <w:bCs/>
        </w:rPr>
        <w:t>+</w:t>
      </w:r>
      <w:r w:rsidRPr="00E43C73">
        <w:rPr>
          <w:rFonts w:ascii="Symbol" w:hAnsi="Symbol" w:cs="Times New Roman"/>
          <w:b/>
          <w:bCs/>
          <w:color w:val="FF0000"/>
        </w:rPr>
        <w:t>©</w:t>
      </w:r>
      <w:r w:rsidR="00D97DB4">
        <w:rPr>
          <w:rFonts w:ascii="Symbol" w:hAnsi="Symbol" w:cs="Times New Roman"/>
          <w:b/>
          <w:bCs/>
          <w:color w:val="FF0000"/>
        </w:rPr>
        <w:t xml:space="preserve"> </w:t>
      </w:r>
      <w:r w:rsidR="00D97DB4" w:rsidRPr="00D97DB4">
        <w:rPr>
          <w:rFonts w:ascii="Symbol" w:hAnsi="Symbol" w:cs="Times New Roman"/>
          <w:b/>
          <w:bCs/>
        </w:rPr>
        <w:t>(</w:t>
      </w:r>
      <w:r>
        <w:rPr>
          <w:rFonts w:cs="Times New Roman"/>
          <w:b/>
          <w:bCs/>
        </w:rPr>
        <w:t>no Kaplan Inversion</w:t>
      </w:r>
      <w:r w:rsidR="00D97DB4">
        <w:rPr>
          <w:rFonts w:cs="Times New Roman"/>
          <w:b/>
          <w:bCs/>
        </w:rPr>
        <w:t>),</w:t>
      </w:r>
      <w:r>
        <w:rPr>
          <w:rFonts w:cs="Times New Roman"/>
          <w:b/>
          <w:bCs/>
        </w:rPr>
        <w:t xml:space="preserve"> 2-way Rev</w:t>
      </w:r>
      <w:r w:rsidR="00485839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Drury</w:t>
      </w:r>
      <w:r w:rsidR="001E4846">
        <w:rPr>
          <w:rFonts w:cs="Times New Roman"/>
          <w:b/>
          <w:bCs/>
        </w:rPr>
        <w:t xml:space="preserve"> (</w:t>
      </w:r>
      <w:r w:rsidR="00880C8D">
        <w:rPr>
          <w:rFonts w:cs="Times New Roman"/>
          <w:b/>
          <w:bCs/>
        </w:rPr>
        <w:t>1NT=default w/3</w:t>
      </w:r>
      <w:r w:rsidR="00880C8D" w:rsidRPr="00880C8D">
        <w:rPr>
          <w:rFonts w:ascii="Symbol" w:hAnsi="Symbol" w:cs="Times New Roman"/>
          <w:b/>
          <w:bCs/>
          <w:color w:val="FF0000"/>
        </w:rPr>
        <w:t>©</w:t>
      </w:r>
      <w:r w:rsidR="00880C8D">
        <w:rPr>
          <w:rFonts w:cs="Times New Roman"/>
          <w:b/>
          <w:bCs/>
        </w:rPr>
        <w:t xml:space="preserve"> support</w:t>
      </w:r>
      <w:r w:rsidR="001E4846">
        <w:rPr>
          <w:rFonts w:cs="Times New Roman"/>
          <w:b/>
          <w:bCs/>
        </w:rPr>
        <w:t>)</w:t>
      </w:r>
    </w:p>
    <w:p w14:paraId="0E1F28B8" w14:textId="77777777" w:rsidR="00AE596D" w:rsidRDefault="00AE596D" w:rsidP="00AE596D">
      <w:pPr>
        <w:rPr>
          <w:rFonts w:cs="Times New Roman"/>
          <w:b/>
          <w:bCs/>
        </w:rPr>
      </w:pPr>
    </w:p>
    <w:p w14:paraId="5C69C434" w14:textId="3F0F5AA1" w:rsidR="00AE596D" w:rsidRDefault="00AE596D" w:rsidP="00AE596D">
      <w:pPr>
        <w:ind w:firstLine="720"/>
        <w:rPr>
          <w:b/>
          <w:bCs/>
        </w:rPr>
      </w:pPr>
      <w:r w:rsidRPr="006222AC">
        <w:rPr>
          <w:rFonts w:cs="Times New Roman"/>
          <w:b/>
          <w:bCs/>
        </w:rPr>
        <w:t>1</w:t>
      </w:r>
      <w:r>
        <w:rPr>
          <w:rFonts w:ascii="Symbol" w:hAnsi="Symbol" w:cs="Times New Roman"/>
          <w:b/>
          <w:bCs/>
        </w:rPr>
        <w:t>ª</w:t>
      </w:r>
      <w:r w:rsidR="00096EFC">
        <w:rPr>
          <w:rFonts w:cs="Times New Roman"/>
          <w:b/>
          <w:bCs/>
        </w:rPr>
        <w:t xml:space="preserve">: </w:t>
      </w:r>
      <w:r w:rsidR="009C60E7">
        <w:rPr>
          <w:rFonts w:cs="Times New Roman"/>
          <w:b/>
          <w:bCs/>
        </w:rPr>
        <w:t xml:space="preserve"> </w:t>
      </w:r>
      <w:r w:rsidR="00096EFC">
        <w:rPr>
          <w:rFonts w:cs="Times New Roman"/>
          <w:b/>
          <w:bCs/>
        </w:rPr>
        <w:t>1</w:t>
      </w:r>
      <w:r w:rsidR="00096EFC" w:rsidRPr="00096EFC">
        <w:rPr>
          <w:rFonts w:cs="Times New Roman"/>
          <w:b/>
          <w:bCs/>
          <w:vertAlign w:val="superscript"/>
        </w:rPr>
        <w:t>st</w:t>
      </w:r>
      <w:r w:rsidR="00096EFC">
        <w:rPr>
          <w:rFonts w:cs="Times New Roman"/>
          <w:b/>
          <w:bCs/>
        </w:rPr>
        <w:t>&amp;2</w:t>
      </w:r>
      <w:r w:rsidR="00096EFC" w:rsidRPr="00096EFC">
        <w:rPr>
          <w:rFonts w:cs="Times New Roman"/>
          <w:b/>
          <w:bCs/>
          <w:vertAlign w:val="superscript"/>
        </w:rPr>
        <w:t>nd</w:t>
      </w:r>
      <w:r w:rsidR="00096EFC">
        <w:rPr>
          <w:rFonts w:cs="Times New Roman"/>
          <w:b/>
          <w:bCs/>
        </w:rPr>
        <w:t xml:space="preserve"> seat =</w:t>
      </w:r>
      <w:r w:rsidR="00485839">
        <w:rPr>
          <w:rFonts w:cs="Times New Roman"/>
          <w:b/>
          <w:bCs/>
        </w:rPr>
        <w:t>4(ofTop6)</w:t>
      </w:r>
      <w:r w:rsidR="00485839">
        <w:rPr>
          <w:rFonts w:ascii="Symbol" w:hAnsi="Symbol" w:cs="Times New Roman"/>
          <w:b/>
          <w:bCs/>
        </w:rPr>
        <w:t>ª</w:t>
      </w:r>
      <w:r w:rsidR="00485839">
        <w:rPr>
          <w:rFonts w:cs="Times New Roman"/>
          <w:b/>
          <w:bCs/>
        </w:rPr>
        <w:t>,8-10bal / 5+</w:t>
      </w:r>
      <w:r w:rsidR="00485839">
        <w:rPr>
          <w:rFonts w:ascii="Symbol" w:hAnsi="Symbol" w:cs="Times New Roman"/>
          <w:b/>
          <w:bCs/>
        </w:rPr>
        <w:t>ª</w:t>
      </w:r>
      <w:r w:rsidRPr="006222AC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 xml:space="preserve"> ~</w:t>
      </w:r>
      <w:r w:rsidRPr="006222AC">
        <w:rPr>
          <w:rFonts w:cs="Times New Roman"/>
          <w:b/>
          <w:bCs/>
        </w:rPr>
        <w:t>8-2</w:t>
      </w:r>
      <w:r>
        <w:rPr>
          <w:rFonts w:cs="Times New Roman"/>
          <w:b/>
          <w:bCs/>
        </w:rPr>
        <w:t>1</w:t>
      </w:r>
      <w:r w:rsidR="00D97DB4">
        <w:rPr>
          <w:rFonts w:cs="Times New Roman"/>
          <w:b/>
          <w:bCs/>
        </w:rPr>
        <w:t>;</w:t>
      </w:r>
      <w:r w:rsidR="0040189F">
        <w:rPr>
          <w:rFonts w:cs="Times New Roman"/>
          <w:b/>
          <w:bCs/>
        </w:rPr>
        <w:t xml:space="preserve"> 1N</w:t>
      </w:r>
      <w:r w:rsidR="00485839">
        <w:rPr>
          <w:rFonts w:cs="Times New Roman"/>
          <w:b/>
          <w:bCs/>
        </w:rPr>
        <w:t>T</w:t>
      </w:r>
      <w:r w:rsidR="0040189F">
        <w:rPr>
          <w:rFonts w:cs="Times New Roman"/>
          <w:b/>
          <w:bCs/>
        </w:rPr>
        <w:t>semifo</w:t>
      </w:r>
      <w:r w:rsidR="00096EFC">
        <w:rPr>
          <w:rFonts w:cs="Times New Roman"/>
          <w:b/>
          <w:bCs/>
        </w:rPr>
        <w:t>rc</w:t>
      </w:r>
      <w:r w:rsidR="009C60E7">
        <w:rPr>
          <w:rFonts w:cs="Times New Roman"/>
          <w:b/>
          <w:bCs/>
        </w:rPr>
        <w:t>ing</w:t>
      </w:r>
    </w:p>
    <w:p w14:paraId="6098E2EB" w14:textId="4C5F6E23" w:rsidR="00AE596D" w:rsidRPr="005F7B74" w:rsidRDefault="00AE596D" w:rsidP="00AE596D">
      <w:pPr>
        <w:rPr>
          <w:rFonts w:cs="Times New Roman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5F7B74">
        <w:rPr>
          <w:rFonts w:cs="Times New Roman"/>
        </w:rPr>
        <w:t>1N</w:t>
      </w:r>
      <w:r w:rsidR="00DE08A2">
        <w:rPr>
          <w:rFonts w:cs="Times New Roman"/>
        </w:rPr>
        <w:t>T</w:t>
      </w:r>
      <w:r w:rsidRPr="005F7B74">
        <w:rPr>
          <w:rFonts w:cs="Times New Roman"/>
        </w:rPr>
        <w:t>-</w:t>
      </w:r>
      <w:r w:rsidRPr="00FF7A1E">
        <w:rPr>
          <w:rFonts w:cs="Times New Roman"/>
          <w:b/>
          <w:bCs/>
          <w:color w:val="00B0F0"/>
        </w:rPr>
        <w:t>2C</w:t>
      </w:r>
      <w:r w:rsidR="00047FE6">
        <w:rPr>
          <w:rFonts w:cs="Times New Roman"/>
          <w:color w:val="00B0F0"/>
        </w:rPr>
        <w:t xml:space="preserve"> </w:t>
      </w:r>
      <w:r w:rsidRPr="005F7B74">
        <w:rPr>
          <w:rFonts w:cs="Times New Roman"/>
        </w:rPr>
        <w:t>=</w:t>
      </w:r>
      <w:r w:rsidR="00047FE6">
        <w:rPr>
          <w:rFonts w:cs="Times New Roman"/>
        </w:rPr>
        <w:t xml:space="preserve"> </w:t>
      </w:r>
      <w:r w:rsidR="00880C8D">
        <w:rPr>
          <w:rFonts w:cs="Times New Roman"/>
        </w:rPr>
        <w:t>1RF</w:t>
      </w:r>
      <w:r w:rsidR="001E4846">
        <w:rPr>
          <w:rFonts w:cs="Times New Roman"/>
        </w:rPr>
        <w:t xml:space="preserve">: </w:t>
      </w:r>
      <w:r w:rsidR="002E22D8">
        <w:rPr>
          <w:rFonts w:cs="Times New Roman"/>
        </w:rPr>
        <w:t xml:space="preserve">5S-3+C,8-14 </w:t>
      </w:r>
      <w:r w:rsidR="002E22D8" w:rsidRPr="002E22D8">
        <w:rPr>
          <w:rFonts w:cs="Times New Roman"/>
          <w:b/>
          <w:bCs/>
        </w:rPr>
        <w:t>OR</w:t>
      </w:r>
      <w:r w:rsidR="002E22D8">
        <w:rPr>
          <w:rFonts w:cs="Times New Roman"/>
        </w:rPr>
        <w:t xml:space="preserve"> artificial,15+</w:t>
      </w:r>
    </w:p>
    <w:p w14:paraId="64463E04" w14:textId="528FFC73" w:rsidR="00AE596D" w:rsidRPr="005F7B74" w:rsidRDefault="00AE596D" w:rsidP="00AE596D">
      <w:pPr>
        <w:rPr>
          <w:rFonts w:cs="Times New Roman"/>
        </w:rPr>
      </w:pPr>
      <w:r w:rsidRPr="005F7B74">
        <w:rPr>
          <w:rFonts w:cs="Times New Roman"/>
        </w:rPr>
        <w:tab/>
      </w:r>
      <w:r>
        <w:rPr>
          <w:rFonts w:cs="Times New Roman"/>
        </w:rPr>
        <w:tab/>
      </w:r>
      <w:r w:rsidRPr="00FF7A1E">
        <w:rPr>
          <w:rFonts w:cs="Times New Roman"/>
          <w:b/>
          <w:bCs/>
          <w:color w:val="00B0F0"/>
        </w:rPr>
        <w:t>2C</w:t>
      </w:r>
      <w:r w:rsidR="00047FE6">
        <w:rPr>
          <w:rFonts w:cs="Times New Roman"/>
          <w:color w:val="00B0F0"/>
        </w:rPr>
        <w:t xml:space="preserve"> </w:t>
      </w:r>
      <w:r w:rsidRPr="005F7B74">
        <w:rPr>
          <w:rFonts w:cs="Times New Roman"/>
        </w:rPr>
        <w:t>=</w:t>
      </w:r>
      <w:r w:rsidR="00047FE6">
        <w:rPr>
          <w:rFonts w:cs="Times New Roman"/>
        </w:rPr>
        <w:t xml:space="preserve"> </w:t>
      </w:r>
      <w:r w:rsidRPr="005F7B74">
        <w:rPr>
          <w:rFonts w:cs="Times New Roman"/>
        </w:rPr>
        <w:t>art</w:t>
      </w:r>
      <w:r w:rsidR="00B11865">
        <w:rPr>
          <w:rFonts w:cs="Times New Roman"/>
        </w:rPr>
        <w:t xml:space="preserve"> 1RF</w:t>
      </w:r>
      <w:r w:rsidR="00F51301">
        <w:rPr>
          <w:rFonts w:cs="Times New Roman"/>
        </w:rPr>
        <w:t>,</w:t>
      </w:r>
      <w:r w:rsidR="00B11865">
        <w:rPr>
          <w:rFonts w:cs="Times New Roman"/>
        </w:rPr>
        <w:t xml:space="preserve"> &lt;3</w:t>
      </w:r>
      <w:r w:rsidR="00B11865">
        <w:rPr>
          <w:rFonts w:ascii="Symbol" w:hAnsi="Symbol" w:cs="Times New Roman"/>
        </w:rPr>
        <w:t>ª</w:t>
      </w:r>
      <w:r w:rsidR="00B11865">
        <w:rPr>
          <w:rFonts w:cs="Times New Roman"/>
        </w:rPr>
        <w:t>,&lt;6</w:t>
      </w:r>
      <w:r w:rsidR="00B11865" w:rsidRPr="00B11865">
        <w:rPr>
          <w:rFonts w:ascii="Symbol" w:hAnsi="Symbol" w:cs="Times New Roman"/>
          <w:color w:val="FF0000"/>
        </w:rPr>
        <w:t>©</w:t>
      </w:r>
      <w:r w:rsidR="00B11865">
        <w:rPr>
          <w:rFonts w:cs="Times New Roman"/>
        </w:rPr>
        <w:t xml:space="preserve">:  17+GF </w:t>
      </w:r>
      <w:r w:rsidR="00B11865" w:rsidRPr="00B11865">
        <w:rPr>
          <w:rFonts w:cs="Times New Roman"/>
          <w:b/>
          <w:bCs/>
        </w:rPr>
        <w:t>OR</w:t>
      </w:r>
      <w:r w:rsidRPr="005F7B74">
        <w:rPr>
          <w:rFonts w:cs="Times New Roman"/>
        </w:rPr>
        <w:t xml:space="preserve"> </w:t>
      </w:r>
      <w:r w:rsidR="00B11865">
        <w:rPr>
          <w:rFonts w:cs="Times New Roman"/>
        </w:rPr>
        <w:t>15-16 invit</w:t>
      </w:r>
    </w:p>
    <w:p w14:paraId="75C607D3" w14:textId="7A3AB13B" w:rsidR="00AE596D" w:rsidRPr="0070033F" w:rsidRDefault="00AE596D" w:rsidP="00AE596D">
      <w:pPr>
        <w:rPr>
          <w:rFonts w:cs="Times New Roman"/>
        </w:rPr>
      </w:pPr>
      <w:r w:rsidRPr="005F7B74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FF7A1E">
        <w:rPr>
          <w:rFonts w:cs="Times New Roman"/>
          <w:b/>
          <w:bCs/>
          <w:color w:val="FF0000"/>
        </w:rPr>
        <w:t>2D</w:t>
      </w:r>
      <w:r w:rsidR="00047FE6">
        <w:rPr>
          <w:rFonts w:cs="Times New Roman"/>
          <w:color w:val="FF0000"/>
        </w:rPr>
        <w:t xml:space="preserve"> </w:t>
      </w:r>
      <w:r w:rsidRPr="005F7B74">
        <w:rPr>
          <w:rFonts w:cs="Times New Roman"/>
        </w:rPr>
        <w:t>=</w:t>
      </w:r>
      <w:r w:rsidR="00047FE6">
        <w:rPr>
          <w:rFonts w:cs="Times New Roman"/>
        </w:rPr>
        <w:t xml:space="preserve"> </w:t>
      </w:r>
      <w:r w:rsidRPr="005F7B74">
        <w:rPr>
          <w:rFonts w:cs="Times New Roman"/>
        </w:rPr>
        <w:t>transfer type: 6+</w:t>
      </w:r>
      <w:r w:rsidRPr="005F7B74">
        <w:rPr>
          <w:rFonts w:ascii="Symbol" w:hAnsi="Symbol" w:cs="Times New Roman"/>
          <w:color w:val="FF0000"/>
        </w:rPr>
        <w:t>©</w:t>
      </w:r>
      <w:r w:rsidR="0070033F">
        <w:rPr>
          <w:rFonts w:cs="Times New Roman"/>
        </w:rPr>
        <w:t>,&lt;3</w:t>
      </w:r>
      <w:r w:rsidR="0070033F">
        <w:rPr>
          <w:rFonts w:ascii="Symbol" w:hAnsi="Symbol" w:cs="Times New Roman"/>
        </w:rPr>
        <w:t xml:space="preserve">ª </w:t>
      </w:r>
      <w:r w:rsidR="0070033F">
        <w:rPr>
          <w:rFonts w:cs="Times New Roman"/>
        </w:rPr>
        <w:t xml:space="preserve">invit+ </w:t>
      </w:r>
      <w:r w:rsidR="0070033F" w:rsidRPr="0070033F">
        <w:rPr>
          <w:rFonts w:cs="Times New Roman"/>
          <w:b/>
          <w:bCs/>
        </w:rPr>
        <w:t>OR</w:t>
      </w:r>
      <w:r w:rsidR="0070033F">
        <w:rPr>
          <w:rFonts w:cs="Times New Roman"/>
        </w:rPr>
        <w:t xml:space="preserve"> ~</w:t>
      </w:r>
      <w:r w:rsidR="0029360E">
        <w:rPr>
          <w:rFonts w:cs="Times New Roman"/>
        </w:rPr>
        <w:t>5</w:t>
      </w:r>
      <w:r w:rsidR="0070033F">
        <w:rPr>
          <w:rFonts w:cs="Times New Roman"/>
        </w:rPr>
        <w:t xml:space="preserve">-10 if playable opposite shortness </w:t>
      </w:r>
    </w:p>
    <w:p w14:paraId="49272AD4" w14:textId="100EEB23" w:rsidR="00AE596D" w:rsidRPr="005F7B74" w:rsidRDefault="00AE596D" w:rsidP="00AE596D">
      <w:pPr>
        <w:rPr>
          <w:rFonts w:cs="Times New Roman"/>
          <w:b/>
          <w:bCs/>
        </w:rPr>
      </w:pPr>
      <w:r w:rsidRPr="005F7B74">
        <w:rPr>
          <w:rFonts w:cs="Times New Roman"/>
          <w:color w:val="FF0000"/>
        </w:rPr>
        <w:tab/>
      </w:r>
      <w:r>
        <w:rPr>
          <w:rFonts w:cs="Times New Roman"/>
          <w:color w:val="FF0000"/>
        </w:rPr>
        <w:tab/>
      </w:r>
      <w:r w:rsidRPr="00FF7A1E">
        <w:rPr>
          <w:rFonts w:cs="Times New Roman"/>
          <w:b/>
          <w:bCs/>
          <w:color w:val="FF0000"/>
        </w:rPr>
        <w:t>2H</w:t>
      </w:r>
      <w:r w:rsidR="00047FE6">
        <w:rPr>
          <w:rFonts w:cs="Times New Roman"/>
          <w:color w:val="FF0000"/>
        </w:rPr>
        <w:t xml:space="preserve"> </w:t>
      </w:r>
      <w:r w:rsidRPr="005F7B74">
        <w:rPr>
          <w:rFonts w:cs="Times New Roman"/>
        </w:rPr>
        <w:t>=</w:t>
      </w:r>
      <w:r w:rsidR="00047FE6">
        <w:rPr>
          <w:rFonts w:cs="Times New Roman"/>
        </w:rPr>
        <w:t xml:space="preserve"> </w:t>
      </w:r>
      <w:r w:rsidRPr="005F7B74">
        <w:rPr>
          <w:rFonts w:cs="Times New Roman"/>
        </w:rPr>
        <w:t>transfer type: exactly 3</w:t>
      </w:r>
      <w:r>
        <w:rPr>
          <w:rFonts w:ascii="Symbol" w:hAnsi="Symbol" w:cs="Times New Roman"/>
        </w:rPr>
        <w:t>ª</w:t>
      </w:r>
      <w:r w:rsidRPr="005F7B74">
        <w:rPr>
          <w:rFonts w:cs="Times New Roman"/>
        </w:rPr>
        <w:t>,LR+</w:t>
      </w:r>
      <w:r w:rsidRPr="005F7B74">
        <w:rPr>
          <w:rFonts w:cs="Times New Roman"/>
          <w:b/>
          <w:bCs/>
        </w:rPr>
        <w:t xml:space="preserve">   </w:t>
      </w:r>
    </w:p>
    <w:p w14:paraId="7EA2E68C" w14:textId="59D5C613" w:rsidR="00AE596D" w:rsidRPr="005F7B74" w:rsidRDefault="00AE596D" w:rsidP="00AE596D">
      <w:pPr>
        <w:rPr>
          <w:rFonts w:cs="Times New Roman"/>
        </w:rPr>
      </w:pPr>
      <w:r w:rsidRPr="005F7B74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5F7B74">
        <w:rPr>
          <w:rFonts w:cs="Times New Roman"/>
        </w:rPr>
        <w:t>2N</w:t>
      </w:r>
      <w:r w:rsidR="002E22D8">
        <w:rPr>
          <w:rFonts w:cs="Times New Roman"/>
        </w:rPr>
        <w:t>T</w:t>
      </w:r>
      <w:r w:rsidRPr="005F7B74">
        <w:rPr>
          <w:rFonts w:cs="Times New Roman"/>
        </w:rPr>
        <w:t>&amp;up</w:t>
      </w:r>
      <w:r w:rsidR="00047FE6">
        <w:rPr>
          <w:rFonts w:cs="Times New Roman"/>
        </w:rPr>
        <w:t xml:space="preserve"> </w:t>
      </w:r>
      <w:r w:rsidRPr="005F7B74">
        <w:rPr>
          <w:rFonts w:cs="Times New Roman"/>
        </w:rPr>
        <w:t>=</w:t>
      </w:r>
      <w:r w:rsidR="00047FE6">
        <w:rPr>
          <w:rFonts w:cs="Times New Roman"/>
        </w:rPr>
        <w:t xml:space="preserve"> </w:t>
      </w:r>
      <w:r w:rsidRPr="005F7B74">
        <w:rPr>
          <w:rFonts w:cs="Times New Roman"/>
        </w:rPr>
        <w:t>various 4(3)+</w:t>
      </w:r>
      <w:r>
        <w:rPr>
          <w:rFonts w:ascii="Symbol" w:hAnsi="Symbol" w:cs="Times New Roman"/>
        </w:rPr>
        <w:t>ª</w:t>
      </w:r>
      <w:r w:rsidRPr="005F7B74">
        <w:rPr>
          <w:rFonts w:cs="Times New Roman"/>
        </w:rPr>
        <w:t>raises</w:t>
      </w:r>
    </w:p>
    <w:p w14:paraId="4A737967" w14:textId="788583BA" w:rsidR="00AE596D" w:rsidRDefault="009C60E7" w:rsidP="00AE596D">
      <w:pPr>
        <w:rPr>
          <w:rFonts w:cs="Times New Roman"/>
          <w:b/>
          <w:bCs/>
        </w:rPr>
      </w:pPr>
      <w:r>
        <w:tab/>
        <w:t xml:space="preserve">         </w:t>
      </w:r>
      <w:r>
        <w:rPr>
          <w:b/>
          <w:bCs/>
        </w:rPr>
        <w:t>3</w:t>
      </w:r>
      <w:r w:rsidRPr="00583035">
        <w:rPr>
          <w:b/>
          <w:bCs/>
          <w:vertAlign w:val="superscript"/>
        </w:rPr>
        <w:t>rd</w:t>
      </w:r>
      <w:r w:rsidRPr="00583035">
        <w:rPr>
          <w:b/>
          <w:bCs/>
        </w:rPr>
        <w:t>&amp;</w:t>
      </w:r>
      <w:r>
        <w:rPr>
          <w:b/>
          <w:bCs/>
        </w:rPr>
        <w:t>4</w:t>
      </w:r>
      <w:r w:rsidRPr="0058303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83035">
        <w:rPr>
          <w:b/>
          <w:bCs/>
        </w:rPr>
        <w:t>seat</w:t>
      </w:r>
      <w:r>
        <w:rPr>
          <w:b/>
          <w:bCs/>
        </w:rPr>
        <w:t xml:space="preserve"> = 4</w:t>
      </w:r>
      <w:r w:rsidRPr="006222AC">
        <w:rPr>
          <w:rFonts w:cs="Times New Roman"/>
          <w:b/>
          <w:bCs/>
        </w:rPr>
        <w:t>+</w:t>
      </w:r>
      <w:r>
        <w:rPr>
          <w:rFonts w:ascii="Symbol" w:hAnsi="Symbol" w:cs="Times New Roman"/>
          <w:b/>
          <w:bCs/>
        </w:rPr>
        <w:t>ª</w:t>
      </w:r>
      <w:r w:rsidR="00D97DB4">
        <w:rPr>
          <w:rFonts w:ascii="Symbol" w:hAnsi="Symbol" w:cs="Times New Roman"/>
          <w:b/>
          <w:bCs/>
        </w:rPr>
        <w:t>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2-way Rev. Drury</w:t>
      </w:r>
      <w:r w:rsidR="001E4846">
        <w:rPr>
          <w:rFonts w:cs="Times New Roman"/>
          <w:b/>
          <w:bCs/>
        </w:rPr>
        <w:t xml:space="preserve"> (</w:t>
      </w:r>
      <w:r w:rsidR="00880C8D">
        <w:rPr>
          <w:rFonts w:cs="Times New Roman"/>
          <w:b/>
          <w:bCs/>
        </w:rPr>
        <w:t>1NT=default w/3</w:t>
      </w:r>
      <w:r w:rsidR="00880C8D">
        <w:rPr>
          <w:rFonts w:ascii="Symbol" w:hAnsi="Symbol" w:cs="Times New Roman"/>
          <w:b/>
          <w:bCs/>
        </w:rPr>
        <w:t>ª</w:t>
      </w:r>
      <w:r w:rsidR="00880C8D">
        <w:rPr>
          <w:rFonts w:cs="Times New Roman"/>
          <w:b/>
          <w:bCs/>
        </w:rPr>
        <w:t xml:space="preserve"> support</w:t>
      </w:r>
      <w:r w:rsidR="001E4846">
        <w:rPr>
          <w:rFonts w:cs="Times New Roman"/>
          <w:b/>
          <w:bCs/>
        </w:rPr>
        <w:t>)</w:t>
      </w:r>
    </w:p>
    <w:p w14:paraId="2BC262B1" w14:textId="77777777" w:rsidR="00D97DB4" w:rsidRDefault="00D97DB4" w:rsidP="00AE596D"/>
    <w:p w14:paraId="4B0537AA" w14:textId="0F90E376" w:rsidR="00AE596D" w:rsidRPr="00A368A9" w:rsidRDefault="00AE596D" w:rsidP="00AE596D">
      <w:pPr>
        <w:ind w:firstLine="720"/>
      </w:pPr>
      <w:r>
        <w:rPr>
          <w:b/>
          <w:bCs/>
        </w:rPr>
        <w:t xml:space="preserve">Variable 1NT = </w:t>
      </w:r>
      <w:r w:rsidRPr="008359BA">
        <w:rPr>
          <w:b/>
          <w:bCs/>
        </w:rPr>
        <w:t>10-13,</w:t>
      </w:r>
      <w:r>
        <w:rPr>
          <w:b/>
          <w:bCs/>
        </w:rPr>
        <w:t xml:space="preserve"> </w:t>
      </w:r>
      <w:r w:rsidRPr="008359BA">
        <w:rPr>
          <w:b/>
          <w:bCs/>
        </w:rPr>
        <w:t xml:space="preserve">no4M: </w:t>
      </w:r>
      <w:r w:rsidRPr="00C211AB">
        <w:rPr>
          <w:b/>
          <w:bCs/>
        </w:rPr>
        <w:t>1</w:t>
      </w:r>
      <w:r w:rsidRPr="00C211AB">
        <w:rPr>
          <w:b/>
          <w:bCs/>
          <w:vertAlign w:val="superscript"/>
        </w:rPr>
        <w:t>st</w:t>
      </w:r>
      <w:r w:rsidRPr="00C211AB">
        <w:rPr>
          <w:b/>
          <w:bCs/>
        </w:rPr>
        <w:t xml:space="preserve"> &amp; 2</w:t>
      </w:r>
      <w:r w:rsidRPr="00C211AB">
        <w:rPr>
          <w:b/>
          <w:bCs/>
          <w:vertAlign w:val="superscript"/>
        </w:rPr>
        <w:t>nd</w:t>
      </w:r>
      <w:r w:rsidRPr="00C211AB">
        <w:rPr>
          <w:b/>
          <w:bCs/>
        </w:rPr>
        <w:t xml:space="preserve"> seat</w:t>
      </w:r>
      <w:r w:rsidR="00A368A9" w:rsidRPr="00C211AB">
        <w:rPr>
          <w:b/>
          <w:bCs/>
        </w:rPr>
        <w:t xml:space="preserve"> </w:t>
      </w:r>
      <w:r w:rsidRPr="00C211AB">
        <w:rPr>
          <w:b/>
          <w:bCs/>
        </w:rPr>
        <w:t xml:space="preserve"> </w:t>
      </w:r>
      <w:r w:rsidRPr="00C211AB">
        <w:rPr>
          <w:b/>
          <w:bCs/>
          <w:u w:val="single"/>
        </w:rPr>
        <w:t>NVul only</w:t>
      </w:r>
    </w:p>
    <w:p w14:paraId="22354708" w14:textId="483A7CB7" w:rsidR="00AE596D" w:rsidRPr="008359BA" w:rsidRDefault="00D818FF" w:rsidP="00D818FF">
      <w:pPr>
        <w:ind w:left="1440" w:firstLine="720"/>
        <w:rPr>
          <w:b/>
          <w:bCs/>
        </w:rPr>
      </w:pPr>
      <w:r>
        <w:rPr>
          <w:b/>
          <w:bCs/>
        </w:rPr>
        <w:t xml:space="preserve">    </w:t>
      </w:r>
      <w:r w:rsidR="00AE596D" w:rsidRPr="008359BA">
        <w:rPr>
          <w:b/>
          <w:bCs/>
        </w:rPr>
        <w:t>12-14,</w:t>
      </w:r>
      <w:r w:rsidR="00AE596D">
        <w:rPr>
          <w:b/>
          <w:bCs/>
        </w:rPr>
        <w:t xml:space="preserve"> </w:t>
      </w:r>
      <w:r w:rsidR="00AE596D" w:rsidRPr="008359BA">
        <w:rPr>
          <w:b/>
          <w:bCs/>
        </w:rPr>
        <w:t>no4M: 3</w:t>
      </w:r>
      <w:r w:rsidR="00AE596D" w:rsidRPr="008359BA">
        <w:rPr>
          <w:b/>
          <w:bCs/>
          <w:vertAlign w:val="superscript"/>
        </w:rPr>
        <w:t>rd</w:t>
      </w:r>
      <w:r w:rsidR="00AE596D" w:rsidRPr="008359BA">
        <w:rPr>
          <w:b/>
          <w:bCs/>
        </w:rPr>
        <w:t xml:space="preserve"> seat </w:t>
      </w:r>
      <w:r w:rsidR="00AE596D" w:rsidRPr="008359BA">
        <w:rPr>
          <w:b/>
          <w:bCs/>
          <w:u w:val="single"/>
        </w:rPr>
        <w:t>NVul only</w:t>
      </w:r>
      <w:r w:rsidR="00AE596D" w:rsidRPr="008359BA">
        <w:rPr>
          <w:b/>
          <w:bCs/>
        </w:rPr>
        <w:t xml:space="preserve"> </w:t>
      </w:r>
      <w:r w:rsidR="00C211AB">
        <w:rPr>
          <w:b/>
          <w:bCs/>
        </w:rPr>
        <w:t xml:space="preserve">&amp; </w:t>
      </w:r>
      <w:r w:rsidR="00AE596D" w:rsidRPr="008359BA">
        <w:rPr>
          <w:b/>
          <w:bCs/>
        </w:rPr>
        <w:t>4</w:t>
      </w:r>
      <w:r w:rsidR="00AE596D" w:rsidRPr="008359BA">
        <w:rPr>
          <w:b/>
          <w:bCs/>
          <w:vertAlign w:val="superscript"/>
        </w:rPr>
        <w:t>th</w:t>
      </w:r>
      <w:r w:rsidR="00AE596D" w:rsidRPr="008359BA">
        <w:rPr>
          <w:b/>
          <w:bCs/>
        </w:rPr>
        <w:t xml:space="preserve"> seat </w:t>
      </w:r>
      <w:r w:rsidR="00AE596D" w:rsidRPr="008359BA">
        <w:rPr>
          <w:b/>
          <w:bCs/>
          <w:u w:val="single"/>
        </w:rPr>
        <w:t>any Vul</w:t>
      </w:r>
      <w:r w:rsidR="00AE596D" w:rsidRPr="008359BA">
        <w:rPr>
          <w:b/>
          <w:bCs/>
        </w:rPr>
        <w:t xml:space="preserve"> </w:t>
      </w:r>
    </w:p>
    <w:p w14:paraId="70F2C250" w14:textId="5D7D8ADA" w:rsidR="00AE596D" w:rsidRPr="008359BA" w:rsidRDefault="00D818FF" w:rsidP="00D818FF">
      <w:pPr>
        <w:ind w:left="1440" w:firstLine="720"/>
        <w:rPr>
          <w:b/>
          <w:bCs/>
        </w:rPr>
      </w:pPr>
      <w:r>
        <w:rPr>
          <w:b/>
          <w:bCs/>
        </w:rPr>
        <w:t xml:space="preserve">    </w:t>
      </w:r>
      <w:r w:rsidR="00AE596D" w:rsidRPr="008359BA">
        <w:rPr>
          <w:b/>
          <w:bCs/>
        </w:rPr>
        <w:t>14-16: 1</w:t>
      </w:r>
      <w:r w:rsidR="00AE596D" w:rsidRPr="008359BA">
        <w:rPr>
          <w:b/>
          <w:bCs/>
          <w:vertAlign w:val="superscript"/>
        </w:rPr>
        <w:t>st</w:t>
      </w:r>
      <w:r w:rsidR="00AE596D" w:rsidRPr="008359BA">
        <w:rPr>
          <w:b/>
          <w:bCs/>
        </w:rPr>
        <w:t xml:space="preserve"> &amp; 2</w:t>
      </w:r>
      <w:r w:rsidR="00AE596D" w:rsidRPr="008359BA">
        <w:rPr>
          <w:b/>
          <w:bCs/>
          <w:vertAlign w:val="superscript"/>
        </w:rPr>
        <w:t>nd</w:t>
      </w:r>
      <w:r w:rsidR="00AE596D" w:rsidRPr="008359BA">
        <w:rPr>
          <w:b/>
          <w:bCs/>
        </w:rPr>
        <w:t xml:space="preserve"> seat</w:t>
      </w:r>
      <w:r w:rsidR="00A368A9">
        <w:rPr>
          <w:b/>
          <w:bCs/>
        </w:rPr>
        <w:t xml:space="preserve">  </w:t>
      </w:r>
      <w:r w:rsidR="00AE596D" w:rsidRPr="008359BA">
        <w:rPr>
          <w:b/>
          <w:bCs/>
          <w:u w:val="single"/>
        </w:rPr>
        <w:t>Vul only</w:t>
      </w:r>
      <w:r w:rsidR="00AE596D" w:rsidRPr="008359BA">
        <w:rPr>
          <w:b/>
          <w:bCs/>
        </w:rPr>
        <w:tab/>
      </w:r>
      <w:r w:rsidR="00AE596D" w:rsidRPr="008359BA">
        <w:rPr>
          <w:b/>
          <w:bCs/>
        </w:rPr>
        <w:tab/>
      </w:r>
      <w:r w:rsidR="00AE596D" w:rsidRPr="008359BA">
        <w:rPr>
          <w:b/>
          <w:bCs/>
        </w:rPr>
        <w:tab/>
      </w:r>
      <w:r w:rsidR="00AE596D" w:rsidRPr="008359BA">
        <w:rPr>
          <w:b/>
          <w:bCs/>
        </w:rPr>
        <w:tab/>
      </w:r>
      <w:r w:rsidR="00AE596D" w:rsidRPr="008359BA">
        <w:rPr>
          <w:b/>
          <w:bCs/>
        </w:rPr>
        <w:tab/>
      </w:r>
      <w:r w:rsidR="00AE596D" w:rsidRPr="008359BA">
        <w:rPr>
          <w:b/>
          <w:bCs/>
        </w:rPr>
        <w:tab/>
      </w:r>
      <w:r w:rsidR="00AE596D" w:rsidRPr="008359BA">
        <w:rPr>
          <w:b/>
          <w:bCs/>
        </w:rPr>
        <w:tab/>
      </w:r>
    </w:p>
    <w:p w14:paraId="4D9EA81C" w14:textId="757364BF" w:rsidR="00AE596D" w:rsidRDefault="00D818FF" w:rsidP="00D818FF">
      <w:pPr>
        <w:ind w:left="1440" w:firstLine="720"/>
        <w:rPr>
          <w:b/>
          <w:bCs/>
        </w:rPr>
      </w:pPr>
      <w:r>
        <w:rPr>
          <w:b/>
          <w:bCs/>
        </w:rPr>
        <w:t xml:space="preserve">    </w:t>
      </w:r>
      <w:r w:rsidR="00AE596D" w:rsidRPr="008359BA">
        <w:rPr>
          <w:b/>
          <w:bCs/>
        </w:rPr>
        <w:t>15-17: 3</w:t>
      </w:r>
      <w:r w:rsidR="00AE596D" w:rsidRPr="008359BA">
        <w:rPr>
          <w:b/>
          <w:bCs/>
          <w:vertAlign w:val="superscript"/>
        </w:rPr>
        <w:t>rd</w:t>
      </w:r>
      <w:r w:rsidR="00AE596D" w:rsidRPr="008359BA">
        <w:rPr>
          <w:b/>
          <w:bCs/>
        </w:rPr>
        <w:t xml:space="preserve"> seat</w:t>
      </w:r>
      <w:r w:rsidR="00A368A9">
        <w:rPr>
          <w:b/>
          <w:bCs/>
        </w:rPr>
        <w:t xml:space="preserve"> </w:t>
      </w:r>
      <w:r w:rsidR="00AE596D" w:rsidRPr="008359BA">
        <w:rPr>
          <w:b/>
          <w:bCs/>
          <w:u w:val="single"/>
        </w:rPr>
        <w:t xml:space="preserve">Vul only </w:t>
      </w:r>
      <w:r w:rsidR="00AE596D" w:rsidRPr="008359BA">
        <w:rPr>
          <w:b/>
          <w:bCs/>
        </w:rPr>
        <w:t xml:space="preserve">    </w:t>
      </w:r>
    </w:p>
    <w:p w14:paraId="5AA41057" w14:textId="0FD54BCE" w:rsidR="00AE596D" w:rsidRDefault="00AE596D" w:rsidP="00AE596D">
      <w:pPr>
        <w:ind w:firstLine="720"/>
        <w:rPr>
          <w:rFonts w:cs="Times New Roman"/>
          <w:b/>
          <w:bCs/>
        </w:rPr>
      </w:pPr>
      <w:r w:rsidRPr="00524234">
        <w:rPr>
          <w:b/>
          <w:bCs/>
        </w:rPr>
        <w:t>2</w:t>
      </w:r>
      <w:r w:rsidRPr="00524234">
        <w:rPr>
          <w:rFonts w:ascii="Symbol" w:hAnsi="Symbol"/>
          <w:b/>
          <w:bCs/>
        </w:rPr>
        <w:t>§</w:t>
      </w:r>
      <w:r>
        <w:rPr>
          <w:rFonts w:ascii="Symbol" w:hAnsi="Symbol"/>
          <w:b/>
          <w:bCs/>
        </w:rPr>
        <w:t xml:space="preserve"> </w:t>
      </w:r>
      <w:r w:rsidRPr="003B0833">
        <w:rPr>
          <w:rFonts w:cs="Times New Roman"/>
          <w:b/>
          <w:bCs/>
        </w:rPr>
        <w:t>Opening</w:t>
      </w:r>
      <w:r w:rsidRPr="00524234">
        <w:rPr>
          <w:rFonts w:ascii="Symbol" w:hAnsi="Symbol"/>
          <w:b/>
          <w:bCs/>
        </w:rPr>
        <w:t xml:space="preserve"> = </w:t>
      </w:r>
      <w:r w:rsidRPr="00524234">
        <w:rPr>
          <w:rFonts w:cs="Times New Roman"/>
          <w:b/>
          <w:bCs/>
        </w:rPr>
        <w:t>artificial</w:t>
      </w:r>
      <w:r w:rsidR="002132C5">
        <w:rPr>
          <w:rFonts w:cs="Times New Roman"/>
          <w:b/>
          <w:bCs/>
        </w:rPr>
        <w:t xml:space="preserve">: </w:t>
      </w:r>
      <w:r w:rsidR="00154931" w:rsidRPr="00154931">
        <w:rPr>
          <w:rFonts w:ascii="Symbol" w:hAnsi="Symbol" w:cs="Times New Roman"/>
          <w:b/>
          <w:bCs/>
          <w:color w:val="FF0000"/>
        </w:rPr>
        <w:t>©</w:t>
      </w:r>
      <w:r w:rsidR="00154931">
        <w:rPr>
          <w:rFonts w:ascii="Symbol" w:hAnsi="Symbol" w:cs="Times New Roman"/>
          <w:b/>
          <w:bCs/>
        </w:rPr>
        <w:t>/ª</w:t>
      </w:r>
      <w:r w:rsidR="002132C5">
        <w:rPr>
          <w:rFonts w:cs="Times New Roman"/>
          <w:b/>
          <w:bCs/>
        </w:rPr>
        <w:t>GF</w:t>
      </w:r>
      <w:r w:rsidR="002132C5" w:rsidRPr="005C2842">
        <w:rPr>
          <w:rFonts w:cs="Times New Roman"/>
          <w:b/>
          <w:bCs/>
        </w:rPr>
        <w:t>(exc.</w:t>
      </w:r>
      <w:r w:rsidRPr="005C2842">
        <w:rPr>
          <w:rFonts w:cs="Times New Roman"/>
          <w:b/>
          <w:bCs/>
        </w:rPr>
        <w:t>2</w:t>
      </w:r>
      <w:r w:rsidRPr="005C2842">
        <w:rPr>
          <w:rFonts w:ascii="Symbol" w:hAnsi="Symbol" w:cs="Times New Roman"/>
          <w:b/>
          <w:bCs/>
        </w:rPr>
        <w:t>§</w:t>
      </w:r>
      <w:r w:rsidRPr="005C2842">
        <w:rPr>
          <w:rFonts w:cs="Times New Roman"/>
          <w:b/>
          <w:bCs/>
        </w:rPr>
        <w:t>-2</w:t>
      </w:r>
      <w:r w:rsidRPr="005C2842">
        <w:rPr>
          <w:rFonts w:ascii="Symbol" w:hAnsi="Symbol" w:cs="Times New Roman"/>
          <w:b/>
          <w:bCs/>
          <w:color w:val="FF0000"/>
        </w:rPr>
        <w:t>¨</w:t>
      </w:r>
      <w:r w:rsidRPr="005C2842">
        <w:rPr>
          <w:rFonts w:cs="Times New Roman"/>
          <w:b/>
          <w:bCs/>
        </w:rPr>
        <w:t>-2NT</w:t>
      </w:r>
      <w:r w:rsidR="00154931" w:rsidRPr="005C2842">
        <w:rPr>
          <w:rFonts w:cs="Times New Roman"/>
          <w:b/>
          <w:bCs/>
        </w:rPr>
        <w:t>)</w:t>
      </w:r>
      <w:r w:rsidR="002132C5">
        <w:rPr>
          <w:rFonts w:cs="Times New Roman"/>
          <w:b/>
          <w:bCs/>
        </w:rPr>
        <w:t xml:space="preserve"> / </w:t>
      </w:r>
      <w:r w:rsidR="00154931">
        <w:rPr>
          <w:rFonts w:cs="Times New Roman"/>
          <w:b/>
          <w:bCs/>
        </w:rPr>
        <w:t>3-suited</w:t>
      </w:r>
      <w:r w:rsidR="002132C5">
        <w:rPr>
          <w:rFonts w:cs="Times New Roman"/>
          <w:b/>
          <w:bCs/>
        </w:rPr>
        <w:t xml:space="preserve"> GF(not5-4M) / </w:t>
      </w:r>
      <w:r w:rsidR="00154931">
        <w:rPr>
          <w:rFonts w:cs="Times New Roman"/>
          <w:b/>
          <w:bCs/>
        </w:rPr>
        <w:t>SI</w:t>
      </w:r>
      <w:r w:rsidR="00A368A9">
        <w:rPr>
          <w:rFonts w:cs="Times New Roman"/>
          <w:b/>
          <w:bCs/>
        </w:rPr>
        <w:t xml:space="preserve"> ‘</w:t>
      </w:r>
      <w:r w:rsidR="00A368A9" w:rsidRPr="00A368A9">
        <w:rPr>
          <w:rFonts w:cs="Times New Roman"/>
          <w:b/>
          <w:bCs/>
          <w:i/>
          <w:iCs/>
        </w:rPr>
        <w:t>2-under K ask?</w:t>
      </w:r>
      <w:r w:rsidR="00A368A9">
        <w:rPr>
          <w:rFonts w:cs="Times New Roman"/>
          <w:b/>
          <w:bCs/>
        </w:rPr>
        <w:t>’</w:t>
      </w:r>
      <w:r w:rsidR="002132C5">
        <w:rPr>
          <w:rFonts w:cs="Times New Roman"/>
          <w:b/>
          <w:bCs/>
        </w:rPr>
        <w:t xml:space="preserve"> </w:t>
      </w:r>
    </w:p>
    <w:p w14:paraId="6313AF19" w14:textId="679C88FC" w:rsidR="00AE596D" w:rsidRDefault="00AE596D" w:rsidP="00AE596D">
      <w:pPr>
        <w:ind w:firstLine="720"/>
        <w:rPr>
          <w:b/>
          <w:bCs/>
        </w:rPr>
      </w:pPr>
      <w:r w:rsidRPr="0048077E">
        <w:rPr>
          <w:b/>
          <w:bCs/>
        </w:rPr>
        <w:t>2</w:t>
      </w:r>
      <w:r w:rsidRPr="0048077E">
        <w:rPr>
          <w:rFonts w:ascii="Symbol" w:hAnsi="Symbol"/>
          <w:b/>
          <w:bCs/>
          <w:color w:val="FF0000"/>
        </w:rPr>
        <w:t>¨</w:t>
      </w:r>
      <w:r w:rsidRPr="0048077E">
        <w:rPr>
          <w:b/>
          <w:bCs/>
        </w:rPr>
        <w:t xml:space="preserve"> Opening</w:t>
      </w:r>
      <w:r>
        <w:rPr>
          <w:b/>
          <w:bCs/>
        </w:rPr>
        <w:t xml:space="preserve"> = 5</w:t>
      </w:r>
      <w:r w:rsidRPr="00BF79E6">
        <w:rPr>
          <w:rFonts w:ascii="Symbol" w:hAnsi="Symbol"/>
          <w:b/>
          <w:bCs/>
          <w:color w:val="FF0000"/>
        </w:rPr>
        <w:t>¨</w:t>
      </w:r>
      <w:r>
        <w:rPr>
          <w:b/>
          <w:bCs/>
        </w:rPr>
        <w:t>-4</w:t>
      </w:r>
      <w:r>
        <w:rPr>
          <w:rFonts w:ascii="Symbol" w:hAnsi="Symbol"/>
          <w:b/>
          <w:bCs/>
        </w:rPr>
        <w:t>§</w:t>
      </w:r>
      <w:r>
        <w:rPr>
          <w:b/>
          <w:bCs/>
        </w:rPr>
        <w:t>+,8-14, no 4M</w:t>
      </w:r>
      <w:r w:rsidRPr="008359BA">
        <w:rPr>
          <w:b/>
          <w:bCs/>
        </w:rPr>
        <w:t xml:space="preserve">     </w:t>
      </w:r>
    </w:p>
    <w:p w14:paraId="05313597" w14:textId="744ED6BC" w:rsidR="00AE596D" w:rsidRPr="008359BA" w:rsidRDefault="00AE596D" w:rsidP="00AE596D">
      <w:pPr>
        <w:ind w:firstLine="720"/>
        <w:rPr>
          <w:b/>
          <w:bCs/>
        </w:rPr>
      </w:pPr>
      <w:r w:rsidRPr="004E07F2">
        <w:rPr>
          <w:rFonts w:cs="Times New Roman"/>
          <w:b/>
          <w:bCs/>
        </w:rPr>
        <w:t>2</w:t>
      </w:r>
      <w:r w:rsidRPr="004E07F2">
        <w:rPr>
          <w:rFonts w:ascii="Symbol" w:hAnsi="Symbol" w:cs="Times New Roman"/>
          <w:b/>
          <w:bCs/>
          <w:color w:val="FF0000"/>
        </w:rPr>
        <w:t>©</w:t>
      </w:r>
      <w:r>
        <w:rPr>
          <w:rFonts w:ascii="Symbol" w:hAnsi="Symbol" w:cs="Times New Roman"/>
          <w:b/>
          <w:bCs/>
          <w:color w:val="FF0000"/>
        </w:rPr>
        <w:t xml:space="preserve"> </w:t>
      </w:r>
      <w:r w:rsidRPr="007D4F2A">
        <w:rPr>
          <w:rFonts w:cs="Times New Roman"/>
          <w:b/>
          <w:bCs/>
        </w:rPr>
        <w:t>&amp;</w:t>
      </w:r>
      <w:r>
        <w:rPr>
          <w:rFonts w:cs="Times New Roman"/>
          <w:b/>
          <w:bCs/>
        </w:rPr>
        <w:t xml:space="preserve"> </w:t>
      </w:r>
      <w:r w:rsidRPr="004E07F2">
        <w:rPr>
          <w:rFonts w:cs="Times New Roman"/>
          <w:b/>
          <w:bCs/>
        </w:rPr>
        <w:t>2</w:t>
      </w:r>
      <w:r>
        <w:rPr>
          <w:rFonts w:ascii="Symbol" w:hAnsi="Symbol" w:cs="Times New Roman"/>
          <w:b/>
          <w:bCs/>
        </w:rPr>
        <w:t>ª</w:t>
      </w:r>
      <w:r w:rsidRPr="004E07F2">
        <w:rPr>
          <w:rFonts w:cs="Times New Roman"/>
          <w:b/>
          <w:bCs/>
        </w:rPr>
        <w:t xml:space="preserve"> Opening</w:t>
      </w:r>
      <w:r>
        <w:rPr>
          <w:rFonts w:cs="Times New Roman"/>
          <w:b/>
          <w:bCs/>
        </w:rPr>
        <w:t>s = 6+</w:t>
      </w:r>
      <w:r w:rsidR="00C211AB" w:rsidRPr="00C211AB">
        <w:rPr>
          <w:rFonts w:cs="Times New Roman"/>
          <w:b/>
          <w:bCs/>
          <w:u w:val="single"/>
        </w:rPr>
        <w:t>good</w:t>
      </w:r>
      <w:r>
        <w:rPr>
          <w:rFonts w:cs="Times New Roman"/>
          <w:b/>
          <w:bCs/>
        </w:rPr>
        <w:t>M,</w:t>
      </w:r>
      <w:r w:rsidR="00D818F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8-14</w:t>
      </w:r>
      <w:r w:rsidR="00C211AB">
        <w:rPr>
          <w:rFonts w:cs="Times New Roman"/>
          <w:b/>
          <w:bCs/>
        </w:rPr>
        <w:t xml:space="preserve"> (</w:t>
      </w:r>
      <w:r w:rsidRPr="00C211AB">
        <w:rPr>
          <w:rFonts w:cs="Times New Roman"/>
          <w:b/>
          <w:bCs/>
        </w:rPr>
        <w:t>exc</w:t>
      </w:r>
      <w:r w:rsidR="00C211AB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>1</w:t>
      </w:r>
      <w:r w:rsidRPr="002704A1">
        <w:rPr>
          <w:rFonts w:cs="Times New Roman"/>
          <w:b/>
          <w:bCs/>
          <w:vertAlign w:val="superscript"/>
        </w:rPr>
        <w:t>st</w:t>
      </w:r>
      <w:r>
        <w:rPr>
          <w:rFonts w:cs="Times New Roman"/>
          <w:b/>
          <w:bCs/>
        </w:rPr>
        <w:t xml:space="preserve"> seat NVul ONLY</w:t>
      </w:r>
      <w:r w:rsidR="00441FD4">
        <w:rPr>
          <w:rFonts w:cs="Times New Roman"/>
          <w:b/>
          <w:bCs/>
        </w:rPr>
        <w:t>=</w:t>
      </w:r>
      <w:r>
        <w:rPr>
          <w:rFonts w:cs="Times New Roman"/>
          <w:b/>
          <w:bCs/>
        </w:rPr>
        <w:t>5+M,2-8</w:t>
      </w:r>
      <w:r w:rsidR="00C211AB">
        <w:rPr>
          <w:rFonts w:cs="Times New Roman"/>
          <w:b/>
          <w:bCs/>
        </w:rPr>
        <w:t>)</w:t>
      </w:r>
    </w:p>
    <w:p w14:paraId="4BE19DB9" w14:textId="48C176F7" w:rsidR="00AE596D" w:rsidRDefault="00AE596D" w:rsidP="00AE596D">
      <w:pPr>
        <w:ind w:firstLine="720"/>
        <w:rPr>
          <w:b/>
          <w:bCs/>
        </w:rPr>
      </w:pPr>
      <w:r w:rsidRPr="003D62A7">
        <w:rPr>
          <w:b/>
          <w:bCs/>
        </w:rPr>
        <w:t>2NT Opening</w:t>
      </w:r>
      <w:r>
        <w:rPr>
          <w:b/>
          <w:bCs/>
        </w:rPr>
        <w:t xml:space="preserve"> =</w:t>
      </w:r>
      <w:r w:rsidRPr="003D62A7">
        <w:rPr>
          <w:b/>
          <w:bCs/>
        </w:rPr>
        <w:t xml:space="preserve"> art</w:t>
      </w:r>
      <w:r>
        <w:rPr>
          <w:b/>
          <w:bCs/>
        </w:rPr>
        <w:t>ificial</w:t>
      </w:r>
      <w:r w:rsidR="00F32FA8">
        <w:rPr>
          <w:b/>
          <w:bCs/>
        </w:rPr>
        <w:t xml:space="preserve"> GF</w:t>
      </w:r>
      <w:r w:rsidR="00C211AB">
        <w:rPr>
          <w:b/>
          <w:bCs/>
        </w:rPr>
        <w:t>:</w:t>
      </w:r>
      <w:r w:rsidRPr="003D62A7">
        <w:rPr>
          <w:b/>
          <w:bCs/>
        </w:rPr>
        <w:t xml:space="preserve"> </w:t>
      </w:r>
      <w:r w:rsidR="00154931" w:rsidRPr="00154931">
        <w:rPr>
          <w:rFonts w:ascii="Symbol" w:hAnsi="Symbol"/>
          <w:b/>
          <w:bCs/>
          <w:color w:val="FF0000"/>
        </w:rPr>
        <w:t>¨</w:t>
      </w:r>
      <w:r w:rsidR="00F32FA8">
        <w:rPr>
          <w:b/>
          <w:bCs/>
        </w:rPr>
        <w:t xml:space="preserve">’s </w:t>
      </w:r>
      <w:r w:rsidR="00A368A9">
        <w:rPr>
          <w:b/>
          <w:bCs/>
        </w:rPr>
        <w:t>/</w:t>
      </w:r>
      <w:r w:rsidR="00F32FA8">
        <w:rPr>
          <w:b/>
          <w:bCs/>
        </w:rPr>
        <w:t xml:space="preserve"> </w:t>
      </w:r>
      <w:r>
        <w:rPr>
          <w:b/>
          <w:bCs/>
        </w:rPr>
        <w:t>SI</w:t>
      </w:r>
      <w:r w:rsidR="00DA658C">
        <w:rPr>
          <w:b/>
          <w:bCs/>
        </w:rPr>
        <w:t xml:space="preserve"> </w:t>
      </w:r>
      <w:r w:rsidR="005C2842">
        <w:rPr>
          <w:b/>
          <w:bCs/>
        </w:rPr>
        <w:t>‘</w:t>
      </w:r>
      <w:r w:rsidR="005C2842" w:rsidRPr="00A368A9">
        <w:rPr>
          <w:b/>
          <w:bCs/>
          <w:i/>
          <w:iCs/>
        </w:rPr>
        <w:t>2-under</w:t>
      </w:r>
      <w:r w:rsidR="00F32FA8">
        <w:rPr>
          <w:b/>
          <w:bCs/>
          <w:i/>
          <w:iCs/>
        </w:rPr>
        <w:t xml:space="preserve"> </w:t>
      </w:r>
      <w:r w:rsidR="005C2842" w:rsidRPr="00A368A9">
        <w:rPr>
          <w:b/>
          <w:bCs/>
          <w:i/>
          <w:iCs/>
        </w:rPr>
        <w:t>Q ask</w:t>
      </w:r>
      <w:r w:rsidR="00A368A9" w:rsidRPr="00A368A9">
        <w:rPr>
          <w:b/>
          <w:bCs/>
          <w:i/>
          <w:iCs/>
        </w:rPr>
        <w:t>?</w:t>
      </w:r>
      <w:r w:rsidR="005C2842">
        <w:rPr>
          <w:b/>
          <w:bCs/>
        </w:rPr>
        <w:t>’</w:t>
      </w:r>
      <w:r w:rsidR="00F32FA8">
        <w:rPr>
          <w:b/>
          <w:bCs/>
        </w:rPr>
        <w:t xml:space="preserve"> in Major</w:t>
      </w:r>
      <w:r>
        <w:rPr>
          <w:b/>
          <w:bCs/>
        </w:rPr>
        <w:t xml:space="preserve">  </w:t>
      </w:r>
    </w:p>
    <w:p w14:paraId="296CA111" w14:textId="77777777" w:rsidR="00AE596D" w:rsidRDefault="00AE596D" w:rsidP="00AE596D"/>
    <w:p w14:paraId="10B1A4F9" w14:textId="00A4E590" w:rsidR="00AE596D" w:rsidRDefault="00AE596D" w:rsidP="00D97DB4">
      <w:pPr>
        <w:ind w:firstLine="720"/>
        <w:rPr>
          <w:rFonts w:cs="Times New Roman"/>
          <w:b/>
          <w:bCs/>
        </w:rPr>
      </w:pPr>
      <w:r w:rsidRPr="00E85B04">
        <w:rPr>
          <w:b/>
          <w:bCs/>
        </w:rPr>
        <w:sym w:font="Wingdings" w:char="F0E0"/>
      </w:r>
      <w:r>
        <w:rPr>
          <w:b/>
          <w:bCs/>
        </w:rPr>
        <w:t xml:space="preserve"> vs. opps’ 1NT: Meckwell vs. strong/reverse Cappelletti vs. weak        </w:t>
      </w:r>
    </w:p>
    <w:p w14:paraId="0A12A56C" w14:textId="3F9506E7" w:rsidR="00AE596D" w:rsidRDefault="009557AA" w:rsidP="009F591B">
      <w:pPr>
        <w:ind w:firstLine="720"/>
        <w:rPr>
          <w:b/>
          <w:bCs/>
        </w:rPr>
      </w:pPr>
      <w:r>
        <w:rPr>
          <w:b/>
          <w:bCs/>
        </w:rPr>
        <w:t xml:space="preserve">Carding: </w:t>
      </w:r>
      <w:r w:rsidR="00AE596D">
        <w:rPr>
          <w:b/>
          <w:bCs/>
        </w:rPr>
        <w:t>3</w:t>
      </w:r>
      <w:r w:rsidR="00AE596D" w:rsidRPr="00D87D0C">
        <w:rPr>
          <w:b/>
          <w:bCs/>
          <w:vertAlign w:val="superscript"/>
        </w:rPr>
        <w:t>rd</w:t>
      </w:r>
      <w:r w:rsidR="00AE596D">
        <w:rPr>
          <w:b/>
          <w:bCs/>
        </w:rPr>
        <w:t>&amp; 5</w:t>
      </w:r>
      <w:r w:rsidR="00AE596D" w:rsidRPr="00D87D0C">
        <w:rPr>
          <w:b/>
          <w:bCs/>
          <w:vertAlign w:val="superscript"/>
        </w:rPr>
        <w:t>t</w:t>
      </w:r>
      <w:r w:rsidR="009F591B">
        <w:rPr>
          <w:b/>
          <w:bCs/>
          <w:vertAlign w:val="superscript"/>
        </w:rPr>
        <w:t xml:space="preserve">h </w:t>
      </w:r>
      <w:r>
        <w:rPr>
          <w:b/>
          <w:bCs/>
        </w:rPr>
        <w:t>(9=0/2 higher)</w:t>
      </w:r>
      <w:r w:rsidR="00A60347">
        <w:rPr>
          <w:b/>
          <w:bCs/>
        </w:rPr>
        <w:t xml:space="preserve"> vs. suits</w:t>
      </w:r>
      <w:r w:rsidR="005C32BF">
        <w:rPr>
          <w:b/>
          <w:bCs/>
        </w:rPr>
        <w:t>;</w:t>
      </w:r>
      <w:r w:rsidR="00AE596D">
        <w:rPr>
          <w:b/>
          <w:bCs/>
        </w:rPr>
        <w:t xml:space="preserve"> 4</w:t>
      </w:r>
      <w:r w:rsidR="00AE596D" w:rsidRPr="00D87D0C">
        <w:rPr>
          <w:b/>
          <w:bCs/>
          <w:vertAlign w:val="superscript"/>
        </w:rPr>
        <w:t>th</w:t>
      </w:r>
      <w:r w:rsidR="009F591B">
        <w:rPr>
          <w:b/>
          <w:bCs/>
          <w:vertAlign w:val="superscript"/>
        </w:rPr>
        <w:t xml:space="preserve"> </w:t>
      </w:r>
      <w:r w:rsidR="005202FC">
        <w:rPr>
          <w:b/>
          <w:bCs/>
        </w:rPr>
        <w:t>best</w:t>
      </w:r>
      <w:r>
        <w:rPr>
          <w:b/>
          <w:bCs/>
        </w:rPr>
        <w:t xml:space="preserve"> (highest/2</w:t>
      </w:r>
      <w:r w:rsidRPr="009557AA">
        <w:rPr>
          <w:b/>
          <w:bCs/>
          <w:vertAlign w:val="superscript"/>
        </w:rPr>
        <w:t>nd</w:t>
      </w:r>
      <w:r>
        <w:rPr>
          <w:b/>
          <w:bCs/>
        </w:rPr>
        <w:t xml:space="preserve"> highest)</w:t>
      </w:r>
      <w:r w:rsidR="005202FC">
        <w:rPr>
          <w:b/>
          <w:bCs/>
        </w:rPr>
        <w:t xml:space="preserve"> </w:t>
      </w:r>
      <w:r w:rsidR="009F591B">
        <w:rPr>
          <w:b/>
          <w:bCs/>
        </w:rPr>
        <w:t>vs.</w:t>
      </w:r>
      <w:r w:rsidR="00AE596D">
        <w:rPr>
          <w:b/>
          <w:bCs/>
        </w:rPr>
        <w:t xml:space="preserve"> NT</w:t>
      </w:r>
      <w:r w:rsidR="00511C08">
        <w:rPr>
          <w:b/>
          <w:bCs/>
        </w:rPr>
        <w:t>(</w:t>
      </w:r>
      <w:r w:rsidR="009F591B">
        <w:rPr>
          <w:b/>
          <w:bCs/>
        </w:rPr>
        <w:t>Smith Echo</w:t>
      </w:r>
      <w:r w:rsidR="00511C08">
        <w:rPr>
          <w:b/>
          <w:bCs/>
        </w:rPr>
        <w:t>)</w:t>
      </w:r>
    </w:p>
    <w:p w14:paraId="563124AA" w14:textId="5B50E396" w:rsidR="00D97DB4" w:rsidRDefault="00A60347" w:rsidP="009F591B">
      <w:pPr>
        <w:ind w:firstLine="720"/>
        <w:rPr>
          <w:b/>
          <w:bCs/>
        </w:rPr>
      </w:pPr>
      <w:r>
        <w:rPr>
          <w:b/>
          <w:bCs/>
        </w:rPr>
        <w:t xml:space="preserve">                </w:t>
      </w:r>
      <w:r w:rsidR="00511C08">
        <w:rPr>
          <w:b/>
          <w:bCs/>
        </w:rPr>
        <w:t>UDCA</w:t>
      </w:r>
      <w:r>
        <w:rPr>
          <w:b/>
          <w:bCs/>
        </w:rPr>
        <w:t xml:space="preserve"> (</w:t>
      </w:r>
      <w:r w:rsidR="009557AA">
        <w:rPr>
          <w:b/>
          <w:bCs/>
        </w:rPr>
        <w:t>primary</w:t>
      </w:r>
      <w:r w:rsidR="00511C08">
        <w:rPr>
          <w:b/>
          <w:bCs/>
        </w:rPr>
        <w:t xml:space="preserve"> signal=attitude</w:t>
      </w:r>
      <w:r>
        <w:rPr>
          <w:b/>
          <w:bCs/>
        </w:rPr>
        <w:t>)</w:t>
      </w:r>
      <w:r w:rsidR="005C32BF">
        <w:rPr>
          <w:b/>
          <w:bCs/>
        </w:rPr>
        <w:t>;</w:t>
      </w:r>
      <w:r>
        <w:rPr>
          <w:b/>
          <w:bCs/>
        </w:rPr>
        <w:t xml:space="preserve"> </w:t>
      </w:r>
      <w:r w:rsidR="00511C08">
        <w:rPr>
          <w:b/>
          <w:bCs/>
        </w:rPr>
        <w:t>1</w:t>
      </w:r>
      <w:r w:rsidR="00AE596D" w:rsidRPr="00D87D0C">
        <w:rPr>
          <w:b/>
          <w:bCs/>
          <w:vertAlign w:val="superscript"/>
        </w:rPr>
        <w:t>st</w:t>
      </w:r>
      <w:r w:rsidR="00AE596D">
        <w:rPr>
          <w:b/>
          <w:bCs/>
        </w:rPr>
        <w:t xml:space="preserve"> discard default=discouraging+UDC</w:t>
      </w:r>
    </w:p>
    <w:sectPr w:rsidR="00D97DB4" w:rsidSect="003A5E0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D"/>
    <w:rsid w:val="00047FE6"/>
    <w:rsid w:val="00072C13"/>
    <w:rsid w:val="00080187"/>
    <w:rsid w:val="00096EFC"/>
    <w:rsid w:val="0010003F"/>
    <w:rsid w:val="001428BB"/>
    <w:rsid w:val="00154931"/>
    <w:rsid w:val="001C3519"/>
    <w:rsid w:val="001E4846"/>
    <w:rsid w:val="002132C5"/>
    <w:rsid w:val="00216D84"/>
    <w:rsid w:val="002520AB"/>
    <w:rsid w:val="00257B9B"/>
    <w:rsid w:val="0029360E"/>
    <w:rsid w:val="002A3BAC"/>
    <w:rsid w:val="002D5645"/>
    <w:rsid w:val="002E22D8"/>
    <w:rsid w:val="002E5FEB"/>
    <w:rsid w:val="002E7E99"/>
    <w:rsid w:val="003A5E01"/>
    <w:rsid w:val="003B0833"/>
    <w:rsid w:val="003D46CC"/>
    <w:rsid w:val="003E5304"/>
    <w:rsid w:val="0040189F"/>
    <w:rsid w:val="00441FD4"/>
    <w:rsid w:val="00485839"/>
    <w:rsid w:val="004E07BA"/>
    <w:rsid w:val="00511C08"/>
    <w:rsid w:val="005202FC"/>
    <w:rsid w:val="00521608"/>
    <w:rsid w:val="00553DDF"/>
    <w:rsid w:val="00584E4F"/>
    <w:rsid w:val="005C2842"/>
    <w:rsid w:val="005C32BF"/>
    <w:rsid w:val="005C6662"/>
    <w:rsid w:val="005E673C"/>
    <w:rsid w:val="005F766C"/>
    <w:rsid w:val="00645252"/>
    <w:rsid w:val="0067365C"/>
    <w:rsid w:val="006763E4"/>
    <w:rsid w:val="00692BE2"/>
    <w:rsid w:val="006D3D74"/>
    <w:rsid w:val="006F1E47"/>
    <w:rsid w:val="006F4F5C"/>
    <w:rsid w:val="0070033F"/>
    <w:rsid w:val="007D7032"/>
    <w:rsid w:val="0082564D"/>
    <w:rsid w:val="0083569A"/>
    <w:rsid w:val="0084385F"/>
    <w:rsid w:val="00880C8D"/>
    <w:rsid w:val="008C507E"/>
    <w:rsid w:val="00911CA0"/>
    <w:rsid w:val="00951312"/>
    <w:rsid w:val="00954448"/>
    <w:rsid w:val="009557AA"/>
    <w:rsid w:val="009A5D56"/>
    <w:rsid w:val="009B36B8"/>
    <w:rsid w:val="009C60E7"/>
    <w:rsid w:val="009F591B"/>
    <w:rsid w:val="00A05FA7"/>
    <w:rsid w:val="00A07BF8"/>
    <w:rsid w:val="00A368A9"/>
    <w:rsid w:val="00A60347"/>
    <w:rsid w:val="00A611B2"/>
    <w:rsid w:val="00A87EEB"/>
    <w:rsid w:val="00A9204E"/>
    <w:rsid w:val="00AE2298"/>
    <w:rsid w:val="00AE596D"/>
    <w:rsid w:val="00AF37AA"/>
    <w:rsid w:val="00B11865"/>
    <w:rsid w:val="00BA76E8"/>
    <w:rsid w:val="00BB6E60"/>
    <w:rsid w:val="00BD486F"/>
    <w:rsid w:val="00C06D85"/>
    <w:rsid w:val="00C211AB"/>
    <w:rsid w:val="00C6202B"/>
    <w:rsid w:val="00CD581E"/>
    <w:rsid w:val="00D274AE"/>
    <w:rsid w:val="00D60E0A"/>
    <w:rsid w:val="00D818FF"/>
    <w:rsid w:val="00D97DB4"/>
    <w:rsid w:val="00DA658C"/>
    <w:rsid w:val="00DE08A2"/>
    <w:rsid w:val="00DE37DA"/>
    <w:rsid w:val="00DE7EAA"/>
    <w:rsid w:val="00E06C77"/>
    <w:rsid w:val="00E25146"/>
    <w:rsid w:val="00E35BB9"/>
    <w:rsid w:val="00F268C9"/>
    <w:rsid w:val="00F32FA8"/>
    <w:rsid w:val="00F51301"/>
    <w:rsid w:val="00F57376"/>
    <w:rsid w:val="00F8497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2F58"/>
  <w15:chartTrackingRefBased/>
  <w15:docId w15:val="{FBA2901A-8705-4DC9-A9F2-3243702E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D"/>
    <w:pPr>
      <w:widowControl w:val="0"/>
      <w:autoSpaceDE w:val="0"/>
      <w:autoSpaceDN w:val="0"/>
    </w:pPr>
    <w:rPr>
      <w:rFonts w:ascii="Times New Roman" w:hAnsi="Times New Roman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autoSpaceDE/>
      <w:autoSpaceDN/>
    </w:pPr>
    <w:rPr>
      <w:rFonts w:ascii="Calibri" w:eastAsiaTheme="minorEastAsia" w:hAnsi="Calibri" w:cstheme="minorHAnsi"/>
      <w:color w:val="5A5A5A" w:themeColor="text1" w:themeTint="A5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autoSpaceDE/>
      <w:autoSpaceDN/>
      <w:spacing w:before="200"/>
      <w:ind w:left="864" w:right="864"/>
      <w:jc w:val="center"/>
    </w:pPr>
    <w:rPr>
      <w:rFonts w:ascii="Calibri" w:hAnsi="Calibri" w:cstheme="minorHAnsi"/>
      <w:i/>
      <w:iCs/>
      <w:color w:val="404040" w:themeColor="text1" w:themeTint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widowControl/>
      <w:pBdr>
        <w:top w:val="single" w:sz="4" w:space="10" w:color="1F4E79" w:themeColor="accent1" w:themeShade="80"/>
        <w:bottom w:val="single" w:sz="4" w:space="10" w:color="1F4E79" w:themeColor="accent1" w:themeShade="80"/>
      </w:pBdr>
      <w:autoSpaceDE/>
      <w:autoSpaceDN/>
      <w:spacing w:before="360" w:after="360"/>
      <w:ind w:left="864" w:right="864"/>
      <w:jc w:val="center"/>
    </w:pPr>
    <w:rPr>
      <w:rFonts w:ascii="Calibri" w:hAnsi="Calibri" w:cstheme="minorHAnsi"/>
      <w:i/>
      <w:iCs/>
      <w:color w:val="1F4E79" w:themeColor="accent1" w:themeShade="8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widowControl/>
      <w:autoSpaceDE/>
      <w:autoSpaceDN/>
      <w:spacing w:after="200"/>
    </w:pPr>
    <w:rPr>
      <w:rFonts w:ascii="Calibri" w:hAnsi="Calibri" w:cstheme="minorHAnsi"/>
      <w:i/>
      <w:iCs/>
      <w:color w:val="44546A" w:themeColor="text2"/>
      <w:sz w:val="2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widowControl/>
      <w:autoSpaceDE/>
      <w:autoSpaceDN/>
    </w:pPr>
    <w:rPr>
      <w:rFonts w:ascii="Segoe UI" w:hAnsi="Segoe UI" w:cs="Segoe UI"/>
      <w:sz w:val="2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autoSpaceDE/>
      <w:autoSpaceDN/>
      <w:ind w:left="1152" w:right="1152"/>
    </w:pPr>
    <w:rPr>
      <w:rFonts w:ascii="Calibri" w:eastAsiaTheme="minorEastAsia" w:hAnsi="Calibri" w:cstheme="minorHAnsi"/>
      <w:i/>
      <w:iCs/>
      <w:color w:val="1F4E79" w:themeColor="accent1" w:themeShade="80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widowControl/>
      <w:autoSpaceDE/>
      <w:autoSpaceDN/>
      <w:spacing w:after="120"/>
    </w:pPr>
    <w:rPr>
      <w:rFonts w:ascii="Calibri" w:hAnsi="Calibri" w:cstheme="minorHAnsi"/>
      <w:sz w:val="2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widowControl/>
      <w:autoSpaceDE/>
      <w:autoSpaceDN/>
      <w:spacing w:after="120"/>
      <w:ind w:left="360"/>
    </w:pPr>
    <w:rPr>
      <w:rFonts w:ascii="Calibri" w:hAnsi="Calibri" w:cstheme="minorHAnsi"/>
      <w:sz w:val="28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widowControl/>
      <w:autoSpaceDE/>
      <w:autoSpaceDN/>
    </w:pPr>
    <w:rPr>
      <w:rFonts w:ascii="Calibri" w:hAnsi="Calibri" w:cstheme="minorHAnsi"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widowControl/>
      <w:autoSpaceDE/>
      <w:autoSpaceDN/>
    </w:pPr>
    <w:rPr>
      <w:rFonts w:ascii="Segoe UI" w:hAnsi="Segoe UI" w:cs="Segoe UI"/>
      <w:sz w:val="28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widowControl/>
      <w:autoSpaceDE/>
      <w:autoSpaceDN/>
    </w:pPr>
    <w:rPr>
      <w:rFonts w:ascii="Calibri" w:hAnsi="Calibri" w:cstheme="minorHAnsi"/>
      <w:sz w:val="2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widowControl/>
      <w:autoSpaceDE/>
      <w:autoSpaceDN/>
    </w:pPr>
    <w:rPr>
      <w:rFonts w:asciiTheme="majorHAnsi" w:eastAsiaTheme="majorEastAsia" w:hAnsiTheme="majorHAnsi" w:cstheme="majorBidi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widowControl/>
      <w:autoSpaceDE/>
      <w:autoSpaceDN/>
    </w:pPr>
    <w:rPr>
      <w:rFonts w:ascii="Calibri" w:hAnsi="Calibri" w:cstheme="minorHAnsi"/>
      <w:sz w:val="2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widowControl/>
      <w:autoSpaceDE/>
      <w:autoSpaceDN/>
    </w:pPr>
    <w:rPr>
      <w:rFonts w:ascii="Consolas" w:hAnsi="Consolas" w:cstheme="minorHAnsi"/>
      <w:sz w:val="28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widowControl/>
      <w:autoSpaceDE/>
      <w:autoSpaceDN/>
    </w:pPr>
    <w:rPr>
      <w:rFonts w:ascii="Consolas" w:hAnsi="Consolas" w:cstheme="minorHAns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widowControl/>
      <w:autoSpaceDE/>
      <w:autoSpaceDN/>
    </w:pPr>
    <w:rPr>
      <w:rFonts w:ascii="Calibri" w:hAnsi="Calibri" w:cstheme="minorHAns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widowControl/>
      <w:autoSpaceDE/>
      <w:autoSpaceDN/>
    </w:pPr>
    <w:rPr>
      <w:rFonts w:ascii="Calibri" w:hAnsi="Calibri" w:cstheme="minorHAns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widowControl/>
      <w:autoSpaceDE/>
      <w:autoSpaceDN/>
      <w:spacing w:after="120"/>
      <w:ind w:left="1757"/>
    </w:pPr>
    <w:rPr>
      <w:rFonts w:ascii="Calibri" w:hAnsi="Calibri"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1055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Jon Greenspan</cp:lastModifiedBy>
  <cp:revision>37</cp:revision>
  <cp:lastPrinted>2021-11-28T15:04:00Z</cp:lastPrinted>
  <dcterms:created xsi:type="dcterms:W3CDTF">2021-08-23T14:16:00Z</dcterms:created>
  <dcterms:modified xsi:type="dcterms:W3CDTF">2021-11-28T16:06:00Z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